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0A07" w14:textId="2309F1AC" w:rsidR="00D34889" w:rsidRPr="006B01C7" w:rsidRDefault="00D34889">
      <w:pPr>
        <w:rPr>
          <w:rFonts w:ascii="Comic Sans MS" w:hAnsi="Comic Sans MS"/>
          <w:sz w:val="36"/>
          <w:szCs w:val="36"/>
        </w:rPr>
      </w:pPr>
      <w:r w:rsidRPr="006B01C7">
        <w:rPr>
          <w:rFonts w:ascii="Comic Sans MS" w:hAnsi="Comic Sans MS"/>
          <w:sz w:val="36"/>
          <w:szCs w:val="36"/>
        </w:rPr>
        <w:t>Our SEND Offer</w:t>
      </w:r>
    </w:p>
    <w:p w14:paraId="0EC434A9" w14:textId="0AC933EE" w:rsidR="00CE09FF" w:rsidRPr="004B4A66" w:rsidRDefault="00D34889">
      <w:pPr>
        <w:rPr>
          <w:rFonts w:ascii="Comic Sans MS" w:hAnsi="Comic Sans MS"/>
        </w:rPr>
      </w:pPr>
      <w:r w:rsidRPr="006B01C7">
        <w:rPr>
          <w:rFonts w:ascii="Comic Sans MS" w:hAnsi="Comic Sans MS"/>
        </w:rPr>
        <w:t>At Whitchurch Under Fives we offer introductory sessions for you and your child to become familiar with our setting and its staff. We take this opportunity to begin to form a relationship with you as a family and answer any questions</w:t>
      </w:r>
      <w:r w:rsidR="008B4C29" w:rsidRPr="006B01C7">
        <w:rPr>
          <w:rFonts w:ascii="Comic Sans MS" w:hAnsi="Comic Sans MS"/>
        </w:rPr>
        <w:t xml:space="preserve"> or</w:t>
      </w:r>
      <w:r w:rsidRPr="006B01C7">
        <w:rPr>
          <w:rFonts w:ascii="Comic Sans MS" w:hAnsi="Comic Sans MS"/>
        </w:rPr>
        <w:t xml:space="preserve"> concerns we can help with.</w:t>
      </w:r>
      <w:r w:rsidR="001D4FEB" w:rsidRPr="006B01C7">
        <w:rPr>
          <w:rFonts w:ascii="Comic Sans MS" w:hAnsi="Comic Sans MS"/>
        </w:rPr>
        <w:t xml:space="preserve"> During these introductory sessions you will be</w:t>
      </w:r>
      <w:r w:rsidRPr="006B01C7">
        <w:rPr>
          <w:rFonts w:ascii="Comic Sans MS" w:hAnsi="Comic Sans MS"/>
        </w:rPr>
        <w:t xml:space="preserve"> </w:t>
      </w:r>
      <w:r w:rsidR="001D4FEB" w:rsidRPr="006B01C7">
        <w:rPr>
          <w:rFonts w:ascii="Comic Sans MS" w:hAnsi="Comic Sans MS"/>
        </w:rPr>
        <w:t xml:space="preserve">asked to fill in an ‘All About Me’ form giving us details of your child and their interests. </w:t>
      </w:r>
      <w:r w:rsidRPr="006B01C7">
        <w:rPr>
          <w:rFonts w:ascii="Comic Sans MS" w:hAnsi="Comic Sans MS"/>
        </w:rPr>
        <w:t>A key person is assigned to your child to support them in their learning. We offer home visits to cement a bond with the key person</w:t>
      </w:r>
      <w:r w:rsidR="004B4A66">
        <w:rPr>
          <w:rFonts w:ascii="Comic Sans MS" w:hAnsi="Comic Sans MS"/>
        </w:rPr>
        <w:t xml:space="preserve"> (these will be doorstep visits due to COVID 19)</w:t>
      </w:r>
      <w:r w:rsidR="001D4FEB" w:rsidRPr="006B01C7">
        <w:rPr>
          <w:rFonts w:ascii="Comic Sans MS" w:hAnsi="Comic Sans MS"/>
        </w:rPr>
        <w:t>,</w:t>
      </w:r>
      <w:r w:rsidRPr="006B01C7">
        <w:rPr>
          <w:rFonts w:ascii="Comic Sans MS" w:hAnsi="Comic Sans MS"/>
        </w:rPr>
        <w:t xml:space="preserve"> your child and family.</w:t>
      </w:r>
      <w:r w:rsidR="001D4FEB" w:rsidRPr="006B01C7">
        <w:rPr>
          <w:rFonts w:ascii="Comic Sans MS" w:hAnsi="Comic Sans MS"/>
        </w:rPr>
        <w:t xml:space="preserve"> We have low number settling sessions for your child and their key person to get to know each other</w:t>
      </w:r>
      <w:r w:rsidR="008B4C29" w:rsidRPr="006B01C7">
        <w:rPr>
          <w:rFonts w:ascii="Comic Sans MS" w:hAnsi="Comic Sans MS"/>
        </w:rPr>
        <w:t>,</w:t>
      </w:r>
      <w:r w:rsidR="004B4A66">
        <w:rPr>
          <w:rFonts w:ascii="Comic Sans MS" w:hAnsi="Comic Sans MS"/>
        </w:rPr>
        <w:t xml:space="preserve"> your</w:t>
      </w:r>
      <w:r w:rsidR="001D4FEB" w:rsidRPr="006B01C7">
        <w:rPr>
          <w:rFonts w:ascii="Comic Sans MS" w:hAnsi="Comic Sans MS"/>
        </w:rPr>
        <w:t xml:space="preserve"> key person </w:t>
      </w:r>
      <w:r w:rsidR="008B4C29" w:rsidRPr="006B01C7">
        <w:rPr>
          <w:rFonts w:ascii="Comic Sans MS" w:hAnsi="Comic Sans MS"/>
        </w:rPr>
        <w:t>will</w:t>
      </w:r>
      <w:r w:rsidR="001D4FEB" w:rsidRPr="006B01C7">
        <w:rPr>
          <w:rFonts w:ascii="Comic Sans MS" w:hAnsi="Comic Sans MS"/>
        </w:rPr>
        <w:t xml:space="preserve"> observe and plan for your child needs and extend their learning. We send home 2 labels each term (just ask for more if </w:t>
      </w:r>
      <w:r w:rsidR="008B4C29" w:rsidRPr="006B01C7">
        <w:rPr>
          <w:rFonts w:ascii="Comic Sans MS" w:hAnsi="Comic Sans MS"/>
        </w:rPr>
        <w:t>needed)</w:t>
      </w:r>
      <w:r w:rsidR="001D4FEB" w:rsidRPr="006B01C7">
        <w:rPr>
          <w:rFonts w:ascii="Comic Sans MS" w:hAnsi="Comic Sans MS"/>
        </w:rPr>
        <w:t xml:space="preserve"> for you to add things you and your child have done at home/on holiday </w:t>
      </w:r>
      <w:r w:rsidR="008B4C29" w:rsidRPr="006B01C7">
        <w:rPr>
          <w:rFonts w:ascii="Comic Sans MS" w:hAnsi="Comic Sans MS"/>
        </w:rPr>
        <w:t>and add these to</w:t>
      </w:r>
      <w:r w:rsidR="001D4FEB" w:rsidRPr="006B01C7">
        <w:rPr>
          <w:rFonts w:ascii="Comic Sans MS" w:hAnsi="Comic Sans MS"/>
        </w:rPr>
        <w:t xml:space="preserve"> their learning diary after sharing with their friends. If you go away on a trip for the weekend and would like to take one of our toys please ask, we would love to see a photo of your child with the toy and </w:t>
      </w:r>
      <w:r w:rsidR="00CE09FF" w:rsidRPr="006B01C7">
        <w:rPr>
          <w:rFonts w:ascii="Comic Sans MS" w:hAnsi="Comic Sans MS"/>
        </w:rPr>
        <w:t xml:space="preserve">a little about what they got up to just in case your child goes a little quiet when telling their friends, we will include </w:t>
      </w:r>
      <w:r w:rsidR="004B4A66">
        <w:rPr>
          <w:rFonts w:ascii="Comic Sans MS" w:hAnsi="Comic Sans MS"/>
        </w:rPr>
        <w:t>this</w:t>
      </w:r>
      <w:r w:rsidR="00CE09FF" w:rsidRPr="006B01C7">
        <w:rPr>
          <w:rFonts w:ascii="Comic Sans MS" w:hAnsi="Comic Sans MS"/>
        </w:rPr>
        <w:t xml:space="preserve"> in their learning diary for when they leave. </w:t>
      </w:r>
    </w:p>
    <w:p w14:paraId="37399EC4" w14:textId="00C86717" w:rsidR="00CE09FF" w:rsidRPr="006B01C7" w:rsidRDefault="00CE09FF">
      <w:pPr>
        <w:rPr>
          <w:rFonts w:ascii="Comic Sans MS" w:hAnsi="Comic Sans MS"/>
          <w:b/>
          <w:bCs/>
          <w:sz w:val="24"/>
          <w:szCs w:val="24"/>
        </w:rPr>
      </w:pPr>
      <w:r w:rsidRPr="006B01C7">
        <w:rPr>
          <w:rFonts w:ascii="Comic Sans MS" w:hAnsi="Comic Sans MS"/>
          <w:b/>
          <w:bCs/>
          <w:sz w:val="24"/>
          <w:szCs w:val="24"/>
        </w:rPr>
        <w:t>How do Whitchurch Under Fives Identify that a child needs extra support?</w:t>
      </w:r>
    </w:p>
    <w:p w14:paraId="08588E35" w14:textId="083FFE1A" w:rsidR="00CE09FF" w:rsidRPr="006B01C7" w:rsidRDefault="00CE09FF" w:rsidP="00B3275E">
      <w:pPr>
        <w:rPr>
          <w:rFonts w:ascii="Comic Sans MS" w:hAnsi="Comic Sans MS"/>
        </w:rPr>
      </w:pPr>
      <w:r w:rsidRPr="006B01C7">
        <w:rPr>
          <w:rFonts w:ascii="Comic Sans MS" w:hAnsi="Comic Sans MS"/>
        </w:rPr>
        <w:t xml:space="preserve">We carryout assessments </w:t>
      </w:r>
      <w:r w:rsidR="008B4C29" w:rsidRPr="006B01C7">
        <w:rPr>
          <w:rFonts w:ascii="Comic Sans MS" w:hAnsi="Comic Sans MS"/>
        </w:rPr>
        <w:t>and</w:t>
      </w:r>
      <w:r w:rsidRPr="006B01C7">
        <w:rPr>
          <w:rFonts w:ascii="Comic Sans MS" w:hAnsi="Comic Sans MS"/>
        </w:rPr>
        <w:t xml:space="preserve"> share with parents, who are encouraged to</w:t>
      </w:r>
      <w:r w:rsidR="004143EC" w:rsidRPr="006B01C7">
        <w:rPr>
          <w:rFonts w:ascii="Comic Sans MS" w:hAnsi="Comic Sans MS"/>
        </w:rPr>
        <w:t xml:space="preserve"> add their comments, </w:t>
      </w:r>
      <w:r w:rsidR="008B4C29" w:rsidRPr="006B01C7">
        <w:rPr>
          <w:rFonts w:ascii="Comic Sans MS" w:hAnsi="Comic Sans MS"/>
        </w:rPr>
        <w:t>supporting</w:t>
      </w:r>
      <w:r w:rsidR="004143EC" w:rsidRPr="006B01C7">
        <w:rPr>
          <w:rFonts w:ascii="Comic Sans MS" w:hAnsi="Comic Sans MS"/>
        </w:rPr>
        <w:t xml:space="preserve"> partnership in their child’s learning. During our Introductory sessions, home visits and settling sessions, your child’s key person familiarises themselves with the child’s individual needs, interests and </w:t>
      </w:r>
      <w:r w:rsidR="008B4C29" w:rsidRPr="006B01C7">
        <w:rPr>
          <w:rFonts w:ascii="Comic Sans MS" w:hAnsi="Comic Sans MS"/>
        </w:rPr>
        <w:t>stages of development</w:t>
      </w:r>
      <w:r w:rsidR="004143EC" w:rsidRPr="006B01C7">
        <w:rPr>
          <w:rFonts w:ascii="Comic Sans MS" w:hAnsi="Comic Sans MS"/>
        </w:rPr>
        <w:t xml:space="preserve">. </w:t>
      </w:r>
      <w:r w:rsidR="008B4C29" w:rsidRPr="006B01C7">
        <w:rPr>
          <w:rFonts w:ascii="Comic Sans MS" w:hAnsi="Comic Sans MS"/>
        </w:rPr>
        <w:t>T</w:t>
      </w:r>
      <w:r w:rsidR="004143EC" w:rsidRPr="006B01C7">
        <w:rPr>
          <w:rFonts w:ascii="Comic Sans MS" w:hAnsi="Comic Sans MS"/>
        </w:rPr>
        <w:t>h</w:t>
      </w:r>
      <w:r w:rsidR="004B4A66">
        <w:rPr>
          <w:rFonts w:ascii="Comic Sans MS" w:hAnsi="Comic Sans MS"/>
        </w:rPr>
        <w:t>is is</w:t>
      </w:r>
      <w:r w:rsidR="008B4C29" w:rsidRPr="006B01C7">
        <w:rPr>
          <w:rFonts w:ascii="Comic Sans MS" w:hAnsi="Comic Sans MS"/>
        </w:rPr>
        <w:t xml:space="preserve"> the</w:t>
      </w:r>
      <w:r w:rsidR="004143EC" w:rsidRPr="006B01C7">
        <w:rPr>
          <w:rFonts w:ascii="Comic Sans MS" w:hAnsi="Comic Sans MS"/>
        </w:rPr>
        <w:t xml:space="preserve"> initial opportunity for parents to identify any needs with their key person so we can begin to plan for and put things in place to support your child.</w:t>
      </w:r>
    </w:p>
    <w:p w14:paraId="48542A52" w14:textId="74C4B9B5" w:rsidR="00CE09FF" w:rsidRPr="006B01C7" w:rsidRDefault="00CE09FF" w:rsidP="00CE09FF">
      <w:pPr>
        <w:pStyle w:val="NormalWeb"/>
        <w:shd w:val="clear" w:color="auto" w:fill="FCFAF4"/>
        <w:spacing w:before="0" w:beforeAutospacing="0" w:after="360" w:afterAutospacing="0"/>
        <w:rPr>
          <w:rFonts w:ascii="Comic Sans MS" w:hAnsi="Comic Sans MS"/>
          <w:color w:val="000000"/>
          <w:sz w:val="22"/>
          <w:szCs w:val="22"/>
        </w:rPr>
      </w:pPr>
      <w:r w:rsidRPr="006B01C7">
        <w:rPr>
          <w:rStyle w:val="Strong"/>
          <w:rFonts w:ascii="Comic Sans MS" w:hAnsi="Comic Sans MS"/>
          <w:color w:val="000000"/>
        </w:rPr>
        <w:t>How will staff support the child?</w:t>
      </w:r>
      <w:r w:rsidRPr="006B01C7">
        <w:rPr>
          <w:rFonts w:ascii="Hero Junior" w:hAnsi="Hero Junior"/>
          <w:color w:val="000000"/>
          <w:sz w:val="21"/>
          <w:szCs w:val="21"/>
        </w:rPr>
        <w:br/>
        <w:t> </w:t>
      </w:r>
      <w:r w:rsidRPr="006B01C7">
        <w:rPr>
          <w:rFonts w:ascii="Hero Junior" w:hAnsi="Hero Junior"/>
          <w:color w:val="000000"/>
          <w:sz w:val="21"/>
          <w:szCs w:val="21"/>
        </w:rPr>
        <w:br/>
      </w:r>
      <w:r w:rsidRPr="006B01C7">
        <w:rPr>
          <w:rFonts w:ascii="Comic Sans MS" w:hAnsi="Comic Sans MS"/>
          <w:color w:val="000000"/>
          <w:sz w:val="22"/>
          <w:szCs w:val="22"/>
        </w:rPr>
        <w:t xml:space="preserve">We have a nursery SENCO (Special Educational Needs Co-Ordinator) that has been trained through the local authority and </w:t>
      </w:r>
      <w:r w:rsidR="004143EC" w:rsidRPr="006B01C7">
        <w:rPr>
          <w:rFonts w:ascii="Comic Sans MS" w:hAnsi="Comic Sans MS"/>
          <w:color w:val="000000"/>
          <w:sz w:val="22"/>
          <w:szCs w:val="22"/>
        </w:rPr>
        <w:t>Whitchurch Under Fives</w:t>
      </w:r>
      <w:r w:rsidRPr="006B01C7">
        <w:rPr>
          <w:rFonts w:ascii="Comic Sans MS" w:hAnsi="Comic Sans MS"/>
          <w:color w:val="000000"/>
          <w:sz w:val="22"/>
          <w:szCs w:val="22"/>
        </w:rPr>
        <w:t xml:space="preserve"> to support the key person, child and families to ensure the child’s individual needs are met.</w:t>
      </w:r>
      <w:r w:rsidRPr="006B01C7">
        <w:rPr>
          <w:rFonts w:ascii="Comic Sans MS" w:hAnsi="Comic Sans MS"/>
          <w:color w:val="000000"/>
          <w:sz w:val="22"/>
          <w:szCs w:val="22"/>
        </w:rPr>
        <w:br/>
        <w:t> </w:t>
      </w:r>
      <w:r w:rsidRPr="006B01C7">
        <w:rPr>
          <w:rFonts w:ascii="Comic Sans MS" w:hAnsi="Comic Sans MS"/>
          <w:color w:val="000000"/>
          <w:sz w:val="22"/>
          <w:szCs w:val="22"/>
        </w:rPr>
        <w:br/>
        <w:t>We have robust policies and procedures in place which are reviewed regularly ensuring our resources and environments are suitable and accessible for all.</w:t>
      </w:r>
      <w:r w:rsidRPr="006B01C7">
        <w:rPr>
          <w:rFonts w:ascii="Comic Sans MS" w:hAnsi="Comic Sans MS"/>
          <w:color w:val="000000"/>
          <w:sz w:val="22"/>
          <w:szCs w:val="22"/>
        </w:rPr>
        <w:br/>
        <w:t> </w:t>
      </w:r>
      <w:r w:rsidRPr="006B01C7">
        <w:rPr>
          <w:rFonts w:ascii="Comic Sans MS" w:hAnsi="Comic Sans MS"/>
          <w:color w:val="000000"/>
          <w:sz w:val="22"/>
          <w:szCs w:val="22"/>
        </w:rPr>
        <w:br/>
        <w:t>The SENCO will work closely with the key person to differentiate resources, experiences and activities to support the child. </w:t>
      </w:r>
    </w:p>
    <w:p w14:paraId="5FE865ED" w14:textId="077BC790" w:rsidR="00CE09FF" w:rsidRPr="006B01C7" w:rsidRDefault="00CE09FF" w:rsidP="00CE09FF">
      <w:pPr>
        <w:pStyle w:val="NormalWeb"/>
        <w:shd w:val="clear" w:color="auto" w:fill="FCFAF4"/>
        <w:spacing w:before="0" w:beforeAutospacing="0" w:after="360" w:afterAutospacing="0"/>
        <w:rPr>
          <w:rFonts w:ascii="Comic Sans MS" w:hAnsi="Comic Sans MS"/>
          <w:color w:val="000000"/>
          <w:sz w:val="22"/>
          <w:szCs w:val="22"/>
        </w:rPr>
      </w:pPr>
      <w:r w:rsidRPr="006B01C7">
        <w:rPr>
          <w:rFonts w:ascii="Comic Sans MS" w:hAnsi="Comic Sans MS"/>
          <w:color w:val="000000"/>
          <w:sz w:val="22"/>
          <w:szCs w:val="22"/>
        </w:rPr>
        <w:t xml:space="preserve">The </w:t>
      </w:r>
      <w:r w:rsidR="004143EC" w:rsidRPr="006B01C7">
        <w:rPr>
          <w:rFonts w:ascii="Comic Sans MS" w:hAnsi="Comic Sans MS"/>
          <w:color w:val="000000"/>
          <w:sz w:val="22"/>
          <w:szCs w:val="22"/>
        </w:rPr>
        <w:t>Pre-School</w:t>
      </w:r>
      <w:r w:rsidRPr="006B01C7">
        <w:rPr>
          <w:rFonts w:ascii="Comic Sans MS" w:hAnsi="Comic Sans MS"/>
          <w:color w:val="000000"/>
          <w:sz w:val="22"/>
          <w:szCs w:val="22"/>
        </w:rPr>
        <w:t xml:space="preserve"> SENCO will work with the key person to provide personal plans for each individual child based around their abilities and interests.</w:t>
      </w:r>
      <w:r w:rsidRPr="006B01C7">
        <w:rPr>
          <w:rFonts w:ascii="Comic Sans MS" w:hAnsi="Comic Sans MS"/>
          <w:color w:val="000000"/>
          <w:sz w:val="22"/>
          <w:szCs w:val="22"/>
        </w:rPr>
        <w:br/>
        <w:t> </w:t>
      </w:r>
      <w:r w:rsidRPr="006B01C7">
        <w:rPr>
          <w:rFonts w:ascii="Comic Sans MS" w:hAnsi="Comic Sans MS"/>
          <w:color w:val="000000"/>
          <w:sz w:val="22"/>
          <w:szCs w:val="22"/>
        </w:rPr>
        <w:br/>
        <w:t xml:space="preserve">The SENCO will liaise with other professionals (with the </w:t>
      </w:r>
      <w:r w:rsidR="004143EC" w:rsidRPr="006B01C7">
        <w:rPr>
          <w:rFonts w:ascii="Comic Sans MS" w:hAnsi="Comic Sans MS"/>
          <w:color w:val="000000"/>
          <w:sz w:val="22"/>
          <w:szCs w:val="22"/>
        </w:rPr>
        <w:t>parents’</w:t>
      </w:r>
      <w:r w:rsidRPr="006B01C7">
        <w:rPr>
          <w:rFonts w:ascii="Comic Sans MS" w:hAnsi="Comic Sans MS"/>
          <w:color w:val="000000"/>
          <w:sz w:val="22"/>
          <w:szCs w:val="22"/>
        </w:rPr>
        <w:t xml:space="preserve"> consent) such as </w:t>
      </w:r>
      <w:r w:rsidRPr="006B01C7">
        <w:rPr>
          <w:rFonts w:ascii="Comic Sans MS" w:hAnsi="Comic Sans MS"/>
          <w:color w:val="000000"/>
          <w:sz w:val="22"/>
          <w:szCs w:val="22"/>
        </w:rPr>
        <w:lastRenderedPageBreak/>
        <w:t>Early Years</w:t>
      </w:r>
      <w:r w:rsidR="004143EC" w:rsidRPr="006B01C7">
        <w:rPr>
          <w:rFonts w:ascii="Comic Sans MS" w:hAnsi="Comic Sans MS"/>
          <w:color w:val="000000"/>
          <w:sz w:val="22"/>
          <w:szCs w:val="22"/>
        </w:rPr>
        <w:t xml:space="preserve"> Portage and</w:t>
      </w:r>
      <w:r w:rsidRPr="006B01C7">
        <w:rPr>
          <w:rFonts w:ascii="Comic Sans MS" w:hAnsi="Comic Sans MS"/>
          <w:color w:val="000000"/>
          <w:sz w:val="22"/>
          <w:szCs w:val="22"/>
        </w:rPr>
        <w:t xml:space="preserve"> Inclusion </w:t>
      </w:r>
      <w:r w:rsidR="008A60B3" w:rsidRPr="006B01C7">
        <w:rPr>
          <w:rFonts w:ascii="Comic Sans MS" w:hAnsi="Comic Sans MS"/>
          <w:color w:val="000000"/>
          <w:sz w:val="22"/>
          <w:szCs w:val="22"/>
        </w:rPr>
        <w:t>Team</w:t>
      </w:r>
      <w:r w:rsidRPr="006B01C7">
        <w:rPr>
          <w:rFonts w:ascii="Comic Sans MS" w:hAnsi="Comic Sans MS"/>
          <w:color w:val="000000"/>
          <w:sz w:val="22"/>
          <w:szCs w:val="22"/>
        </w:rPr>
        <w:t>, Speech and Language Therapists and Health Visitors to gain further advise in supporting each individual child.  The SENCO and the key person will work collaboratively to ensure that these targets and strategies are implemented.</w:t>
      </w:r>
      <w:r w:rsidRPr="006B01C7">
        <w:rPr>
          <w:rFonts w:ascii="Comic Sans MS" w:hAnsi="Comic Sans MS"/>
          <w:color w:val="000000"/>
          <w:sz w:val="22"/>
          <w:szCs w:val="22"/>
        </w:rPr>
        <w:br/>
        <w:t> </w:t>
      </w:r>
      <w:r w:rsidRPr="006B01C7">
        <w:rPr>
          <w:rFonts w:ascii="Comic Sans MS" w:hAnsi="Comic Sans MS"/>
          <w:color w:val="000000"/>
          <w:sz w:val="22"/>
          <w:szCs w:val="22"/>
        </w:rPr>
        <w:br/>
        <w:t>The plans and activities will be reviewed by the key person, SENCO and the parents regularly to update plans and provide support for all children. </w:t>
      </w:r>
    </w:p>
    <w:p w14:paraId="719B22A4" w14:textId="77777777" w:rsidR="00CE09FF" w:rsidRPr="006B01C7" w:rsidRDefault="00CE09FF" w:rsidP="00CE09FF">
      <w:pPr>
        <w:pStyle w:val="NormalWeb"/>
        <w:shd w:val="clear" w:color="auto" w:fill="FCFAF4"/>
        <w:spacing w:before="0" w:beforeAutospacing="0" w:after="360" w:afterAutospacing="0"/>
        <w:rPr>
          <w:rFonts w:ascii="Comic Sans MS" w:hAnsi="Comic Sans MS"/>
          <w:color w:val="000000"/>
        </w:rPr>
      </w:pPr>
      <w:r w:rsidRPr="006B01C7">
        <w:rPr>
          <w:rStyle w:val="Strong"/>
          <w:rFonts w:ascii="Comic Sans MS" w:hAnsi="Comic Sans MS"/>
          <w:color w:val="000000"/>
        </w:rPr>
        <w:t>How are parents / carers included in the child’s education and curriculum? </w:t>
      </w:r>
    </w:p>
    <w:p w14:paraId="55C935BA" w14:textId="25F6348C" w:rsidR="008B4C29" w:rsidRPr="006B01C7" w:rsidRDefault="00CE09FF" w:rsidP="00CE09FF">
      <w:pPr>
        <w:pStyle w:val="NormalWeb"/>
        <w:shd w:val="clear" w:color="auto" w:fill="FCFAF4"/>
        <w:spacing w:before="0" w:beforeAutospacing="0" w:after="360" w:afterAutospacing="0"/>
        <w:rPr>
          <w:rFonts w:ascii="Comic Sans MS" w:hAnsi="Comic Sans MS"/>
          <w:color w:val="000000"/>
          <w:sz w:val="22"/>
          <w:szCs w:val="22"/>
        </w:rPr>
      </w:pPr>
      <w:r w:rsidRPr="006B01C7">
        <w:rPr>
          <w:rFonts w:ascii="Comic Sans MS" w:hAnsi="Comic Sans MS"/>
          <w:color w:val="000000"/>
          <w:sz w:val="22"/>
          <w:szCs w:val="22"/>
        </w:rPr>
        <w:t xml:space="preserve">Parent’s communication is </w:t>
      </w:r>
      <w:r w:rsidR="001957C0" w:rsidRPr="006B01C7">
        <w:rPr>
          <w:rFonts w:ascii="Comic Sans MS" w:hAnsi="Comic Sans MS"/>
          <w:color w:val="000000"/>
          <w:sz w:val="22"/>
          <w:szCs w:val="22"/>
        </w:rPr>
        <w:t>valued,</w:t>
      </w:r>
      <w:r w:rsidRPr="006B01C7">
        <w:rPr>
          <w:rFonts w:ascii="Comic Sans MS" w:hAnsi="Comic Sans MS"/>
          <w:color w:val="000000"/>
          <w:sz w:val="22"/>
          <w:szCs w:val="22"/>
        </w:rPr>
        <w:t xml:space="preserve"> and the key person will work together with the parents to ensure that every child’s learning is supported.</w:t>
      </w:r>
      <w:r w:rsidRPr="006B01C7">
        <w:rPr>
          <w:rFonts w:ascii="Comic Sans MS" w:hAnsi="Comic Sans MS"/>
          <w:color w:val="000000"/>
          <w:sz w:val="22"/>
          <w:szCs w:val="22"/>
        </w:rPr>
        <w:br/>
        <w:t> </w:t>
      </w:r>
      <w:r w:rsidRPr="006B01C7">
        <w:rPr>
          <w:rFonts w:ascii="Comic Sans MS" w:hAnsi="Comic Sans MS"/>
          <w:color w:val="000000"/>
          <w:sz w:val="22"/>
          <w:szCs w:val="22"/>
        </w:rPr>
        <w:br/>
        <w:t xml:space="preserve">At initial settling in sessions the parent/ carers will work with the key person to settle the child into </w:t>
      </w:r>
      <w:r w:rsidR="008A60B3" w:rsidRPr="006B01C7">
        <w:rPr>
          <w:rFonts w:ascii="Comic Sans MS" w:hAnsi="Comic Sans MS"/>
          <w:color w:val="000000"/>
          <w:sz w:val="22"/>
          <w:szCs w:val="22"/>
        </w:rPr>
        <w:t>Pre-School</w:t>
      </w:r>
      <w:r w:rsidRPr="006B01C7">
        <w:rPr>
          <w:rFonts w:ascii="Comic Sans MS" w:hAnsi="Comic Sans MS"/>
          <w:color w:val="000000"/>
          <w:sz w:val="22"/>
          <w:szCs w:val="22"/>
        </w:rPr>
        <w:t>. Throughout this time the key person will complete the information sheet to understand the child’s individual routines, needs, interests and abilities.</w:t>
      </w:r>
      <w:r w:rsidRPr="006B01C7">
        <w:rPr>
          <w:rFonts w:ascii="Comic Sans MS" w:hAnsi="Comic Sans MS"/>
          <w:color w:val="000000"/>
          <w:sz w:val="22"/>
          <w:szCs w:val="22"/>
        </w:rPr>
        <w:br/>
        <w:t> </w:t>
      </w:r>
      <w:r w:rsidRPr="006B01C7">
        <w:rPr>
          <w:rFonts w:ascii="Comic Sans MS" w:hAnsi="Comic Sans MS"/>
          <w:color w:val="000000"/>
          <w:sz w:val="22"/>
          <w:szCs w:val="22"/>
        </w:rPr>
        <w:br/>
        <w:t xml:space="preserve"> </w:t>
      </w:r>
      <w:r w:rsidR="008B4C29" w:rsidRPr="006B01C7">
        <w:rPr>
          <w:rFonts w:ascii="Comic Sans MS" w:hAnsi="Comic Sans MS"/>
          <w:color w:val="000000"/>
          <w:sz w:val="22"/>
          <w:szCs w:val="22"/>
        </w:rPr>
        <w:t>The p</w:t>
      </w:r>
      <w:r w:rsidRPr="006B01C7">
        <w:rPr>
          <w:rFonts w:ascii="Comic Sans MS" w:hAnsi="Comic Sans MS"/>
          <w:color w:val="000000"/>
          <w:sz w:val="22"/>
          <w:szCs w:val="22"/>
        </w:rPr>
        <w:t>arent</w:t>
      </w:r>
      <w:r w:rsidR="008B4C29" w:rsidRPr="006B01C7">
        <w:rPr>
          <w:rFonts w:ascii="Comic Sans MS" w:hAnsi="Comic Sans MS"/>
          <w:color w:val="000000"/>
          <w:sz w:val="22"/>
          <w:szCs w:val="22"/>
        </w:rPr>
        <w:t>s</w:t>
      </w:r>
      <w:r w:rsidRPr="006B01C7">
        <w:rPr>
          <w:rFonts w:ascii="Comic Sans MS" w:hAnsi="Comic Sans MS"/>
          <w:color w:val="000000"/>
          <w:sz w:val="22"/>
          <w:szCs w:val="22"/>
        </w:rPr>
        <w:t xml:space="preserve"> are encouraged to work together with the key person completing observations and activities for home to keep </w:t>
      </w:r>
      <w:r w:rsidR="004B4A66">
        <w:rPr>
          <w:rFonts w:ascii="Comic Sans MS" w:hAnsi="Comic Sans MS"/>
          <w:color w:val="000000"/>
          <w:sz w:val="22"/>
          <w:szCs w:val="22"/>
        </w:rPr>
        <w:t>us</w:t>
      </w:r>
      <w:r w:rsidRPr="006B01C7">
        <w:rPr>
          <w:rFonts w:ascii="Comic Sans MS" w:hAnsi="Comic Sans MS"/>
          <w:color w:val="000000"/>
          <w:sz w:val="22"/>
          <w:szCs w:val="22"/>
        </w:rPr>
        <w:t xml:space="preserve"> informed of new interests so that this can be incorporated in the activities that are planned for that child.</w:t>
      </w:r>
      <w:r w:rsidRPr="006B01C7">
        <w:rPr>
          <w:rFonts w:ascii="Comic Sans MS" w:hAnsi="Comic Sans MS"/>
          <w:color w:val="000000"/>
          <w:sz w:val="22"/>
          <w:szCs w:val="22"/>
        </w:rPr>
        <w:br/>
        <w:t> </w:t>
      </w:r>
    </w:p>
    <w:p w14:paraId="220140A2" w14:textId="66FF859D" w:rsidR="00CE09FF" w:rsidRPr="006B01C7" w:rsidRDefault="008B4C29" w:rsidP="00CE09FF">
      <w:pPr>
        <w:pStyle w:val="NormalWeb"/>
        <w:shd w:val="clear" w:color="auto" w:fill="FCFAF4"/>
        <w:spacing w:before="0" w:beforeAutospacing="0" w:after="360" w:afterAutospacing="0"/>
        <w:rPr>
          <w:rFonts w:ascii="Comic Sans MS" w:hAnsi="Comic Sans MS"/>
          <w:color w:val="000000"/>
          <w:sz w:val="22"/>
          <w:szCs w:val="22"/>
        </w:rPr>
      </w:pPr>
      <w:r w:rsidRPr="006B01C7">
        <w:rPr>
          <w:rFonts w:ascii="Comic Sans MS" w:hAnsi="Comic Sans MS"/>
          <w:color w:val="000000"/>
          <w:sz w:val="22"/>
          <w:szCs w:val="22"/>
        </w:rPr>
        <w:t>P</w:t>
      </w:r>
      <w:r w:rsidR="00CE09FF" w:rsidRPr="006B01C7">
        <w:rPr>
          <w:rFonts w:ascii="Comic Sans MS" w:hAnsi="Comic Sans MS"/>
          <w:color w:val="000000"/>
          <w:sz w:val="22"/>
          <w:szCs w:val="22"/>
        </w:rPr>
        <w:t>arents</w:t>
      </w:r>
      <w:r w:rsidRPr="006B01C7">
        <w:rPr>
          <w:rFonts w:ascii="Comic Sans MS" w:hAnsi="Comic Sans MS"/>
          <w:color w:val="000000"/>
          <w:sz w:val="22"/>
          <w:szCs w:val="22"/>
        </w:rPr>
        <w:t>/carer</w:t>
      </w:r>
      <w:r w:rsidR="001957C0" w:rsidRPr="006B01C7">
        <w:rPr>
          <w:rFonts w:ascii="Comic Sans MS" w:hAnsi="Comic Sans MS"/>
          <w:color w:val="000000"/>
          <w:sz w:val="22"/>
          <w:szCs w:val="22"/>
        </w:rPr>
        <w:t>s</w:t>
      </w:r>
      <w:r w:rsidR="00CE09FF" w:rsidRPr="006B01C7">
        <w:rPr>
          <w:rFonts w:ascii="Comic Sans MS" w:hAnsi="Comic Sans MS"/>
          <w:color w:val="000000"/>
          <w:sz w:val="22"/>
          <w:szCs w:val="22"/>
        </w:rPr>
        <w:t xml:space="preserve"> will be invited to attend regular meetings to review the child’s progress.</w:t>
      </w:r>
      <w:r w:rsidR="00CE09FF" w:rsidRPr="006B01C7">
        <w:rPr>
          <w:rFonts w:ascii="Comic Sans MS" w:hAnsi="Comic Sans MS"/>
          <w:color w:val="000000"/>
          <w:sz w:val="22"/>
          <w:szCs w:val="22"/>
        </w:rPr>
        <w:br/>
        <w:t xml:space="preserve">Every child has their own learning </w:t>
      </w:r>
      <w:r w:rsidR="008A60B3" w:rsidRPr="006B01C7">
        <w:rPr>
          <w:rFonts w:ascii="Comic Sans MS" w:hAnsi="Comic Sans MS"/>
          <w:color w:val="000000"/>
          <w:sz w:val="22"/>
          <w:szCs w:val="22"/>
        </w:rPr>
        <w:t>diary</w:t>
      </w:r>
      <w:r w:rsidR="00CE09FF" w:rsidRPr="006B01C7">
        <w:rPr>
          <w:rFonts w:ascii="Comic Sans MS" w:hAnsi="Comic Sans MS"/>
          <w:color w:val="000000"/>
          <w:sz w:val="22"/>
          <w:szCs w:val="22"/>
        </w:rPr>
        <w:t xml:space="preserve"> that parents can view at any time. </w:t>
      </w:r>
      <w:r w:rsidR="001957C0" w:rsidRPr="006B01C7">
        <w:rPr>
          <w:rFonts w:ascii="Comic Sans MS" w:hAnsi="Comic Sans MS"/>
          <w:color w:val="000000"/>
          <w:sz w:val="22"/>
          <w:szCs w:val="22"/>
        </w:rPr>
        <w:t>P</w:t>
      </w:r>
      <w:r w:rsidR="00CE09FF" w:rsidRPr="006B01C7">
        <w:rPr>
          <w:rFonts w:ascii="Comic Sans MS" w:hAnsi="Comic Sans MS"/>
          <w:color w:val="000000"/>
          <w:sz w:val="22"/>
          <w:szCs w:val="22"/>
        </w:rPr>
        <w:t>arents are encouraged to add their views and comments</w:t>
      </w:r>
      <w:r w:rsidR="001957C0" w:rsidRPr="006B01C7">
        <w:rPr>
          <w:rFonts w:ascii="Comic Sans MS" w:hAnsi="Comic Sans MS"/>
          <w:color w:val="000000"/>
          <w:sz w:val="22"/>
          <w:szCs w:val="22"/>
        </w:rPr>
        <w:t xml:space="preserve"> and labels from home</w:t>
      </w:r>
      <w:r w:rsidR="00CE09FF" w:rsidRPr="006B01C7">
        <w:rPr>
          <w:rFonts w:ascii="Comic Sans MS" w:hAnsi="Comic Sans MS"/>
          <w:color w:val="000000"/>
          <w:sz w:val="22"/>
          <w:szCs w:val="22"/>
        </w:rPr>
        <w:t>.  </w:t>
      </w:r>
    </w:p>
    <w:p w14:paraId="59D0AB61" w14:textId="6855724D" w:rsidR="00CE09FF" w:rsidRPr="0085717C" w:rsidRDefault="00CE09FF" w:rsidP="0085717C">
      <w:pPr>
        <w:pStyle w:val="NormalWeb"/>
        <w:shd w:val="clear" w:color="auto" w:fill="FCFAF4"/>
        <w:spacing w:before="0" w:beforeAutospacing="0" w:after="360" w:afterAutospacing="0"/>
        <w:rPr>
          <w:rFonts w:ascii="Hero Junior" w:hAnsi="Hero Junior"/>
          <w:color w:val="000000"/>
          <w:sz w:val="21"/>
          <w:szCs w:val="21"/>
        </w:rPr>
      </w:pPr>
      <w:r w:rsidRPr="006B01C7">
        <w:rPr>
          <w:rStyle w:val="Strong"/>
          <w:rFonts w:ascii="Comic Sans MS" w:hAnsi="Comic Sans MS"/>
          <w:color w:val="000000"/>
        </w:rPr>
        <w:t>How accessible are the environments?</w:t>
      </w:r>
      <w:r w:rsidRPr="006B01C7">
        <w:rPr>
          <w:rFonts w:ascii="Hero Junior" w:hAnsi="Hero Junior"/>
          <w:color w:val="000000"/>
          <w:sz w:val="21"/>
          <w:szCs w:val="21"/>
        </w:rPr>
        <w:br/>
      </w:r>
      <w:r w:rsidRPr="006B01C7">
        <w:rPr>
          <w:rStyle w:val="Strong"/>
          <w:rFonts w:ascii="Hero Junior" w:hAnsi="Hero Junior"/>
          <w:color w:val="000000"/>
          <w:sz w:val="21"/>
          <w:szCs w:val="21"/>
        </w:rPr>
        <w:t> </w:t>
      </w:r>
      <w:r w:rsidRPr="006B01C7">
        <w:rPr>
          <w:rFonts w:ascii="Hero Junior" w:hAnsi="Hero Junior"/>
          <w:color w:val="000000"/>
          <w:sz w:val="21"/>
          <w:szCs w:val="21"/>
        </w:rPr>
        <w:br/>
      </w:r>
      <w:r w:rsidRPr="006B01C7">
        <w:rPr>
          <w:rFonts w:ascii="Comic Sans MS" w:hAnsi="Comic Sans MS"/>
          <w:sz w:val="22"/>
          <w:szCs w:val="22"/>
        </w:rPr>
        <w:t xml:space="preserve">If the family has English as an additional </w:t>
      </w:r>
      <w:r w:rsidR="008A60B3" w:rsidRPr="006B01C7">
        <w:rPr>
          <w:rFonts w:ascii="Comic Sans MS" w:hAnsi="Comic Sans MS"/>
          <w:sz w:val="22"/>
          <w:szCs w:val="22"/>
        </w:rPr>
        <w:t>language,</w:t>
      </w:r>
      <w:r w:rsidRPr="006B01C7">
        <w:rPr>
          <w:rFonts w:ascii="Comic Sans MS" w:hAnsi="Comic Sans MS"/>
          <w:sz w:val="22"/>
          <w:szCs w:val="22"/>
        </w:rPr>
        <w:t xml:space="preserve"> they will be encouraged to share key words in their home language for the key person </w:t>
      </w:r>
      <w:r w:rsidR="001957C0" w:rsidRPr="006B01C7">
        <w:rPr>
          <w:rFonts w:ascii="Comic Sans MS" w:hAnsi="Comic Sans MS"/>
          <w:sz w:val="22"/>
          <w:szCs w:val="22"/>
        </w:rPr>
        <w:t xml:space="preserve">and other team members </w:t>
      </w:r>
      <w:r w:rsidRPr="006B01C7">
        <w:rPr>
          <w:rFonts w:ascii="Comic Sans MS" w:hAnsi="Comic Sans MS"/>
          <w:sz w:val="22"/>
          <w:szCs w:val="22"/>
        </w:rPr>
        <w:t xml:space="preserve">to </w:t>
      </w:r>
      <w:r w:rsidR="00CD351E" w:rsidRPr="006B01C7">
        <w:rPr>
          <w:rFonts w:ascii="Comic Sans MS" w:hAnsi="Comic Sans MS"/>
          <w:sz w:val="22"/>
          <w:szCs w:val="22"/>
        </w:rPr>
        <w:t>be able to communicate</w:t>
      </w:r>
      <w:r w:rsidRPr="006B01C7">
        <w:rPr>
          <w:rFonts w:ascii="Comic Sans MS" w:hAnsi="Comic Sans MS"/>
          <w:sz w:val="22"/>
          <w:szCs w:val="22"/>
        </w:rPr>
        <w:t xml:space="preserve"> with the</w:t>
      </w:r>
      <w:r w:rsidR="00D213FC">
        <w:rPr>
          <w:rFonts w:ascii="Comic Sans MS" w:hAnsi="Comic Sans MS"/>
          <w:sz w:val="22"/>
          <w:szCs w:val="22"/>
        </w:rPr>
        <w:t>ir</w:t>
      </w:r>
      <w:r w:rsidRPr="006B01C7">
        <w:rPr>
          <w:rFonts w:ascii="Comic Sans MS" w:hAnsi="Comic Sans MS"/>
          <w:sz w:val="22"/>
          <w:szCs w:val="22"/>
        </w:rPr>
        <w:t xml:space="preserve"> child.</w:t>
      </w:r>
      <w:r w:rsidRPr="006B01C7">
        <w:rPr>
          <w:rFonts w:ascii="Comic Sans MS" w:hAnsi="Comic Sans MS"/>
          <w:color w:val="000000"/>
          <w:sz w:val="22"/>
          <w:szCs w:val="22"/>
        </w:rPr>
        <w:br/>
      </w:r>
      <w:r w:rsidRPr="006B01C7">
        <w:rPr>
          <w:rFonts w:ascii="Comic Sans MS" w:hAnsi="Comic Sans MS"/>
          <w:color w:val="000000"/>
          <w:sz w:val="22"/>
          <w:szCs w:val="22"/>
        </w:rPr>
        <w:br/>
      </w:r>
      <w:r w:rsidR="008A60B3" w:rsidRPr="006B01C7">
        <w:rPr>
          <w:rFonts w:ascii="Comic Sans MS" w:hAnsi="Comic Sans MS"/>
          <w:color w:val="000000"/>
          <w:sz w:val="22"/>
          <w:szCs w:val="22"/>
        </w:rPr>
        <w:t>Whitchurch Under Fives</w:t>
      </w:r>
      <w:r w:rsidRPr="006B01C7">
        <w:rPr>
          <w:rFonts w:ascii="Comic Sans MS" w:hAnsi="Comic Sans MS"/>
          <w:color w:val="000000"/>
          <w:sz w:val="22"/>
          <w:szCs w:val="22"/>
        </w:rPr>
        <w:t xml:space="preserve"> </w:t>
      </w:r>
      <w:r w:rsidR="008A60B3" w:rsidRPr="006B01C7">
        <w:rPr>
          <w:rFonts w:ascii="Comic Sans MS" w:hAnsi="Comic Sans MS"/>
          <w:color w:val="000000"/>
          <w:sz w:val="22"/>
          <w:szCs w:val="22"/>
        </w:rPr>
        <w:t>Pre-School</w:t>
      </w:r>
      <w:r w:rsidRPr="006B01C7">
        <w:rPr>
          <w:rFonts w:ascii="Comic Sans MS" w:hAnsi="Comic Sans MS"/>
          <w:color w:val="000000"/>
          <w:sz w:val="22"/>
          <w:szCs w:val="22"/>
        </w:rPr>
        <w:t xml:space="preserve"> </w:t>
      </w:r>
      <w:r w:rsidR="008A60B3" w:rsidRPr="006B01C7">
        <w:rPr>
          <w:rFonts w:ascii="Comic Sans MS" w:hAnsi="Comic Sans MS"/>
          <w:color w:val="000000"/>
          <w:sz w:val="22"/>
          <w:szCs w:val="22"/>
        </w:rPr>
        <w:t xml:space="preserve">is mainly based on one level as we are in a bungalow, we </w:t>
      </w:r>
      <w:r w:rsidR="008A60B3" w:rsidRPr="00E25134">
        <w:rPr>
          <w:rFonts w:ascii="Comic Sans MS" w:hAnsi="Comic Sans MS"/>
          <w:color w:val="000000"/>
          <w:sz w:val="22"/>
          <w:szCs w:val="22"/>
        </w:rPr>
        <w:t>have</w:t>
      </w:r>
      <w:r w:rsidR="008A60B3" w:rsidRPr="006B01C7">
        <w:rPr>
          <w:rFonts w:ascii="Comic Sans MS" w:hAnsi="Comic Sans MS"/>
          <w:color w:val="000000"/>
          <w:sz w:val="22"/>
          <w:szCs w:val="22"/>
        </w:rPr>
        <w:t xml:space="preserve"> a small mezzanine level in our home room and a crawl space above the ball pond in our ball pond room</w:t>
      </w:r>
      <w:r w:rsidR="004B4A66">
        <w:rPr>
          <w:rFonts w:ascii="Comic Sans MS" w:hAnsi="Comic Sans MS"/>
          <w:color w:val="000000"/>
          <w:sz w:val="22"/>
          <w:szCs w:val="22"/>
        </w:rPr>
        <w:t>(unfortunately our ball pond is closed at the moment due to COVID 19 and strict cleaning regime we carry out)</w:t>
      </w:r>
      <w:r w:rsidR="00E25134">
        <w:rPr>
          <w:rFonts w:ascii="Comic Sans MS" w:hAnsi="Comic Sans MS"/>
          <w:color w:val="000000"/>
          <w:sz w:val="22"/>
          <w:szCs w:val="22"/>
        </w:rPr>
        <w:t xml:space="preserve"> </w:t>
      </w:r>
      <w:r w:rsidR="00E25134" w:rsidRPr="00E25134">
        <w:rPr>
          <w:rFonts w:ascii="Comic Sans MS" w:hAnsi="Comic Sans MS" w:cs="Calibri"/>
          <w:sz w:val="22"/>
          <w:szCs w:val="22"/>
          <w:lang w:eastAsia="en-US"/>
        </w:rPr>
        <w:t xml:space="preserve">while our ball pond which has black out blinds is currently out of use, we can support children with sensory overload, </w:t>
      </w:r>
      <w:r w:rsidR="00E25134">
        <w:rPr>
          <w:rFonts w:ascii="Comic Sans MS" w:hAnsi="Comic Sans MS" w:cs="Calibri"/>
          <w:sz w:val="22"/>
          <w:szCs w:val="22"/>
          <w:lang w:eastAsia="en-US"/>
        </w:rPr>
        <w:t>by using</w:t>
      </w:r>
      <w:r w:rsidR="00E25134" w:rsidRPr="00E25134">
        <w:rPr>
          <w:rFonts w:ascii="Comic Sans MS" w:hAnsi="Comic Sans MS" w:cs="Calibri"/>
          <w:sz w:val="22"/>
          <w:szCs w:val="22"/>
          <w:lang w:eastAsia="en-US"/>
        </w:rPr>
        <w:t xml:space="preserve"> our dark den for when quieter times are needed</w:t>
      </w:r>
      <w:r w:rsidR="00E25134" w:rsidRPr="00E25134">
        <w:rPr>
          <w:rFonts w:ascii="Calibri" w:hAnsi="Calibri"/>
          <w:sz w:val="22"/>
          <w:szCs w:val="22"/>
          <w:lang w:eastAsia="en-US"/>
        </w:rPr>
        <w:t>.</w:t>
      </w:r>
      <w:r w:rsidR="001957C0" w:rsidRPr="006B01C7">
        <w:rPr>
          <w:rFonts w:ascii="Comic Sans MS" w:hAnsi="Comic Sans MS"/>
          <w:color w:val="000000"/>
          <w:sz w:val="22"/>
          <w:szCs w:val="22"/>
        </w:rPr>
        <w:t xml:space="preserve"> We have a graduate floor, leading into our main door entrance for easy access.</w:t>
      </w:r>
    </w:p>
    <w:p w14:paraId="420A4AF0" w14:textId="77777777" w:rsidR="00D213FC" w:rsidRDefault="00D213FC" w:rsidP="00D213FC">
      <w:pPr>
        <w:pStyle w:val="NoSpacing"/>
        <w:rPr>
          <w:rStyle w:val="Strong"/>
          <w:rFonts w:ascii="Hero Junior" w:hAnsi="Hero Junior"/>
          <w:color w:val="000000"/>
          <w:sz w:val="21"/>
          <w:szCs w:val="21"/>
          <w:u w:val="single"/>
          <w:shd w:val="clear" w:color="auto" w:fill="FCFAF4"/>
        </w:rPr>
      </w:pPr>
      <w:r w:rsidRPr="00D213FC">
        <w:rPr>
          <w:rFonts w:ascii="Comic Sans MS" w:hAnsi="Comic Sans MS"/>
          <w:b/>
          <w:bCs/>
          <w:sz w:val="20"/>
          <w:szCs w:val="20"/>
          <w:u w:val="single"/>
        </w:rPr>
        <w:t>Bristol</w:t>
      </w:r>
      <w:r w:rsidR="001D4FEB" w:rsidRPr="00D213FC">
        <w:rPr>
          <w:rFonts w:ascii="Comic Sans MS" w:hAnsi="Comic Sans MS"/>
          <w:b/>
          <w:bCs/>
          <w:sz w:val="20"/>
          <w:szCs w:val="20"/>
          <w:u w:val="single"/>
        </w:rPr>
        <w:t xml:space="preserve"> </w:t>
      </w:r>
      <w:r w:rsidRPr="00D213FC">
        <w:rPr>
          <w:rStyle w:val="Strong"/>
          <w:rFonts w:ascii="Comic Sans MS" w:hAnsi="Comic Sans MS"/>
          <w:color w:val="000000"/>
          <w:sz w:val="20"/>
          <w:szCs w:val="20"/>
          <w:u w:val="single"/>
          <w:shd w:val="clear" w:color="auto" w:fill="FCFAF4"/>
        </w:rPr>
        <w:t>Local Offer for Children with Special Educational Needs and/ or Disabilities (SEND)</w:t>
      </w:r>
      <w:r w:rsidRPr="00D213FC">
        <w:rPr>
          <w:rFonts w:ascii="Comic Sans MS" w:hAnsi="Comic Sans MS"/>
          <w:b/>
          <w:bCs/>
          <w:color w:val="000000"/>
          <w:sz w:val="20"/>
          <w:szCs w:val="20"/>
          <w:u w:val="single"/>
          <w:shd w:val="clear" w:color="auto" w:fill="FCFAF4"/>
        </w:rPr>
        <w:br/>
      </w:r>
      <w:r w:rsidRPr="00D213FC">
        <w:rPr>
          <w:rStyle w:val="Strong"/>
          <w:rFonts w:ascii="Comic Sans MS" w:hAnsi="Comic Sans MS"/>
          <w:color w:val="000000"/>
          <w:sz w:val="20"/>
          <w:szCs w:val="20"/>
          <w:u w:val="single"/>
          <w:shd w:val="clear" w:color="auto" w:fill="FCFAF4"/>
        </w:rPr>
        <w:t>(accessible ONLY in England)</w:t>
      </w:r>
      <w:r w:rsidRPr="006B01C7">
        <w:rPr>
          <w:rStyle w:val="Strong"/>
          <w:rFonts w:ascii="Hero Junior" w:hAnsi="Hero Junior"/>
          <w:color w:val="000000"/>
          <w:sz w:val="21"/>
          <w:szCs w:val="21"/>
          <w:u w:val="single"/>
          <w:shd w:val="clear" w:color="auto" w:fill="FCFAF4"/>
        </w:rPr>
        <w:t> </w:t>
      </w:r>
    </w:p>
    <w:p w14:paraId="6681803A" w14:textId="16F1AB2B" w:rsidR="00D213FC" w:rsidRDefault="00D213FC" w:rsidP="00D213FC">
      <w:pPr>
        <w:pStyle w:val="NoSpacing"/>
      </w:pPr>
      <w:r>
        <w:t>bristol.gov.uk/</w:t>
      </w:r>
      <w:proofErr w:type="spellStart"/>
      <w:r>
        <w:t>localoffer</w:t>
      </w:r>
      <w:proofErr w:type="spellEnd"/>
    </w:p>
    <w:p w14:paraId="6774E6DA" w14:textId="63D9F92A" w:rsidR="004B4A66" w:rsidRDefault="004B4A66" w:rsidP="00D213FC">
      <w:pPr>
        <w:rPr>
          <w:rFonts w:ascii="Comic Sans MS" w:hAnsi="Comic Sans MS"/>
          <w:sz w:val="16"/>
          <w:szCs w:val="16"/>
        </w:rPr>
      </w:pPr>
    </w:p>
    <w:p w14:paraId="3C38B9F1" w14:textId="34BC258A" w:rsidR="004B4A66" w:rsidRPr="00002FE8" w:rsidRDefault="004B4A66" w:rsidP="00D213FC">
      <w:pPr>
        <w:rPr>
          <w:rFonts w:ascii="Comic Sans MS" w:hAnsi="Comic Sans MS"/>
          <w:sz w:val="16"/>
          <w:szCs w:val="16"/>
        </w:rPr>
      </w:pPr>
      <w:r>
        <w:rPr>
          <w:rFonts w:ascii="Comic Sans MS" w:hAnsi="Comic Sans MS"/>
          <w:sz w:val="16"/>
          <w:szCs w:val="16"/>
        </w:rPr>
        <w:t>Revised April 2021</w:t>
      </w:r>
      <w:r w:rsidR="005A5020">
        <w:rPr>
          <w:rFonts w:ascii="Comic Sans MS" w:hAnsi="Comic Sans MS"/>
          <w:sz w:val="16"/>
          <w:szCs w:val="16"/>
        </w:rPr>
        <w:t>.</w:t>
      </w:r>
    </w:p>
    <w:sectPr w:rsidR="004B4A66" w:rsidRPr="00002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ro Junio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89"/>
    <w:rsid w:val="00002FE8"/>
    <w:rsid w:val="001957C0"/>
    <w:rsid w:val="001D4FEB"/>
    <w:rsid w:val="004143EC"/>
    <w:rsid w:val="004B4A66"/>
    <w:rsid w:val="005A5020"/>
    <w:rsid w:val="006B01C7"/>
    <w:rsid w:val="0085717C"/>
    <w:rsid w:val="008A60B3"/>
    <w:rsid w:val="008B4C29"/>
    <w:rsid w:val="00992E91"/>
    <w:rsid w:val="00AB4C40"/>
    <w:rsid w:val="00B3275E"/>
    <w:rsid w:val="00CD351E"/>
    <w:rsid w:val="00CE09FF"/>
    <w:rsid w:val="00D213FC"/>
    <w:rsid w:val="00D34889"/>
    <w:rsid w:val="00E25134"/>
    <w:rsid w:val="00F43C6F"/>
    <w:rsid w:val="00FC0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1C89"/>
  <w15:chartTrackingRefBased/>
  <w15:docId w15:val="{6644E5C5-FEE5-4BFC-B41C-7097B164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09FF"/>
    <w:rPr>
      <w:b/>
      <w:bCs/>
    </w:rPr>
  </w:style>
  <w:style w:type="paragraph" w:styleId="NormalWeb">
    <w:name w:val="Normal (Web)"/>
    <w:basedOn w:val="Normal"/>
    <w:uiPriority w:val="99"/>
    <w:unhideWhenUsed/>
    <w:rsid w:val="00CE09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21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90173">
      <w:bodyDiv w:val="1"/>
      <w:marLeft w:val="0"/>
      <w:marRight w:val="0"/>
      <w:marTop w:val="0"/>
      <w:marBottom w:val="0"/>
      <w:divBdr>
        <w:top w:val="none" w:sz="0" w:space="0" w:color="auto"/>
        <w:left w:val="none" w:sz="0" w:space="0" w:color="auto"/>
        <w:bottom w:val="none" w:sz="0" w:space="0" w:color="auto"/>
        <w:right w:val="none" w:sz="0" w:space="0" w:color="auto"/>
      </w:divBdr>
      <w:divsChild>
        <w:div w:id="73251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Herlihy</dc:creator>
  <cp:keywords/>
  <dc:description/>
  <cp:lastModifiedBy>Stacey Herlihy</cp:lastModifiedBy>
  <cp:revision>3</cp:revision>
  <cp:lastPrinted>2020-01-20T15:50:00Z</cp:lastPrinted>
  <dcterms:created xsi:type="dcterms:W3CDTF">2021-05-02T10:13:00Z</dcterms:created>
  <dcterms:modified xsi:type="dcterms:W3CDTF">2021-05-02T18:03:00Z</dcterms:modified>
</cp:coreProperties>
</file>