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E6C" w14:textId="59C71FBE" w:rsidR="002B5B51" w:rsidRPr="000C7AD7" w:rsidRDefault="000C7AD7">
      <w:pPr>
        <w:rPr>
          <w:rFonts w:ascii="Arial" w:hAnsi="Arial" w:cs="Arial"/>
          <w:b/>
          <w:bCs/>
          <w:color w:val="0070C0"/>
          <w:sz w:val="24"/>
          <w:szCs w:val="24"/>
        </w:rPr>
      </w:pPr>
      <w:r>
        <w:rPr>
          <w:rFonts w:ascii="Arial" w:hAnsi="Arial" w:cs="Arial"/>
          <w:b/>
          <w:bCs/>
          <w:color w:val="0070C0"/>
          <w:sz w:val="24"/>
          <w:szCs w:val="24"/>
        </w:rPr>
        <w:t>Hi Everyone</w:t>
      </w:r>
      <w:r w:rsidR="002B5B51" w:rsidRPr="000C7AD7">
        <w:rPr>
          <w:rFonts w:ascii="Arial" w:hAnsi="Arial" w:cs="Arial"/>
          <w:b/>
          <w:bCs/>
          <w:color w:val="0070C0"/>
          <w:sz w:val="24"/>
          <w:szCs w:val="24"/>
        </w:rPr>
        <w:t>,</w:t>
      </w:r>
    </w:p>
    <w:p w14:paraId="6CBD6F10" w14:textId="46E00486" w:rsidR="004D4127" w:rsidRPr="000C7AD7" w:rsidRDefault="00294FB7">
      <w:pPr>
        <w:rPr>
          <w:rFonts w:ascii="Arial" w:hAnsi="Arial" w:cs="Arial"/>
          <w:b/>
          <w:bCs/>
          <w:color w:val="0070C0"/>
          <w:sz w:val="24"/>
          <w:szCs w:val="24"/>
        </w:rPr>
      </w:pPr>
      <w:r w:rsidRPr="000C7AD7">
        <w:rPr>
          <w:rFonts w:ascii="Arial" w:hAnsi="Arial" w:cs="Arial"/>
          <w:b/>
          <w:bCs/>
          <w:color w:val="0070C0"/>
          <w:sz w:val="24"/>
          <w:szCs w:val="24"/>
        </w:rPr>
        <w:t xml:space="preserve">Welcome </w:t>
      </w:r>
      <w:r w:rsidR="0020279A" w:rsidRPr="000C7AD7">
        <w:rPr>
          <w:rFonts w:ascii="Arial" w:hAnsi="Arial" w:cs="Arial"/>
          <w:b/>
          <w:bCs/>
          <w:color w:val="0070C0"/>
          <w:sz w:val="24"/>
          <w:szCs w:val="24"/>
        </w:rPr>
        <w:t xml:space="preserve">to Term </w:t>
      </w:r>
      <w:r w:rsidR="00444952">
        <w:rPr>
          <w:rFonts w:ascii="Arial" w:hAnsi="Arial" w:cs="Arial"/>
          <w:b/>
          <w:bCs/>
          <w:color w:val="0070C0"/>
          <w:sz w:val="24"/>
          <w:szCs w:val="24"/>
        </w:rPr>
        <w:t>5</w:t>
      </w:r>
      <w:r w:rsidR="00001B31">
        <w:rPr>
          <w:rFonts w:ascii="Arial" w:hAnsi="Arial" w:cs="Arial"/>
          <w:b/>
          <w:bCs/>
          <w:color w:val="0070C0"/>
          <w:sz w:val="24"/>
          <w:szCs w:val="24"/>
        </w:rPr>
        <w:t xml:space="preserve"> and to our three new little starters.</w:t>
      </w:r>
    </w:p>
    <w:p w14:paraId="7D167A59" w14:textId="3722BEE0" w:rsidR="00B31E24" w:rsidRPr="000C7AD7" w:rsidRDefault="0051013C" w:rsidP="00B31E24">
      <w:pPr>
        <w:rPr>
          <w:rFonts w:ascii="Arial" w:hAnsi="Arial" w:cs="Arial"/>
          <w:sz w:val="20"/>
          <w:szCs w:val="20"/>
        </w:rPr>
      </w:pPr>
      <w:r w:rsidRPr="000C7AD7">
        <w:rPr>
          <w:rFonts w:ascii="Arial" w:hAnsi="Arial" w:cs="Arial"/>
        </w:rPr>
        <w:t xml:space="preserve">We hope you had a </w:t>
      </w:r>
      <w:r w:rsidR="000C7AD7" w:rsidRPr="000C7AD7">
        <w:rPr>
          <w:rFonts w:ascii="Arial" w:hAnsi="Arial" w:cs="Arial"/>
        </w:rPr>
        <w:t xml:space="preserve">good </w:t>
      </w:r>
      <w:r w:rsidR="00444952">
        <w:rPr>
          <w:rFonts w:ascii="Arial" w:hAnsi="Arial" w:cs="Arial"/>
        </w:rPr>
        <w:t>Easter</w:t>
      </w:r>
      <w:r w:rsidRPr="000C7AD7">
        <w:rPr>
          <w:rFonts w:ascii="Arial" w:hAnsi="Arial" w:cs="Arial"/>
        </w:rPr>
        <w:t xml:space="preserve"> and are ready to join us for an exciting new term.</w:t>
      </w:r>
      <w:r w:rsidR="00AD3163" w:rsidRPr="000C7AD7">
        <w:rPr>
          <w:rFonts w:ascii="Arial" w:hAnsi="Arial" w:cs="Arial"/>
        </w:rPr>
        <w:t xml:space="preserve"> </w:t>
      </w:r>
    </w:p>
    <w:p w14:paraId="2F908B39" w14:textId="0CC80684" w:rsidR="0051013C" w:rsidRPr="009E506C" w:rsidRDefault="0051013C" w:rsidP="0051013C">
      <w:pPr>
        <w:pStyle w:val="BodyText"/>
        <w:spacing w:after="0"/>
        <w:rPr>
          <w:rFonts w:ascii="Arial" w:eastAsia="Times New Roman" w:hAnsi="Arial" w:cs="Arial"/>
          <w:b/>
          <w:bCs/>
          <w:color w:val="FF0000"/>
          <w:sz w:val="24"/>
          <w:szCs w:val="24"/>
          <w:lang w:eastAsia="en-US"/>
        </w:rPr>
      </w:pPr>
      <w:r w:rsidRPr="009E506C">
        <w:rPr>
          <w:rFonts w:ascii="Arial" w:eastAsia="Times New Roman" w:hAnsi="Arial" w:cs="Arial"/>
          <w:b/>
          <w:bCs/>
          <w:color w:val="FF0000"/>
          <w:sz w:val="24"/>
          <w:szCs w:val="24"/>
          <w:lang w:eastAsia="en-US"/>
        </w:rPr>
        <w:t>Outside Play</w:t>
      </w:r>
    </w:p>
    <w:p w14:paraId="6F0EA693" w14:textId="749662C2" w:rsidR="0051013C" w:rsidRPr="000C7AD7" w:rsidRDefault="009E506C" w:rsidP="0051013C">
      <w:pPr>
        <w:pStyle w:val="BodyText"/>
        <w:spacing w:after="0"/>
        <w:rPr>
          <w:rFonts w:ascii="Arial" w:eastAsia="Times New Roman" w:hAnsi="Arial" w:cs="Arial"/>
          <w:color w:val="0070C0"/>
          <w:lang w:eastAsia="en-US"/>
        </w:rPr>
      </w:pPr>
      <w:r>
        <w:rPr>
          <w:rFonts w:ascii="Arial" w:eastAsia="Times New Roman" w:hAnsi="Arial" w:cs="Arial"/>
          <w:lang w:eastAsia="en-US"/>
        </w:rPr>
        <w:t xml:space="preserve">We </w:t>
      </w:r>
      <w:r w:rsidR="00BC3F64" w:rsidRPr="000C7AD7">
        <w:rPr>
          <w:rFonts w:ascii="Arial" w:eastAsia="Times New Roman" w:hAnsi="Arial" w:cs="Arial"/>
          <w:lang w:eastAsia="en-US"/>
        </w:rPr>
        <w:t>play outside</w:t>
      </w:r>
      <w:r>
        <w:rPr>
          <w:rFonts w:ascii="Arial" w:eastAsia="Times New Roman" w:hAnsi="Arial" w:cs="Arial"/>
          <w:lang w:eastAsia="en-US"/>
        </w:rPr>
        <w:t xml:space="preserve"> lots and have plenty of shade</w:t>
      </w:r>
      <w:r w:rsidR="00BC3F64" w:rsidRPr="000C7AD7">
        <w:rPr>
          <w:rFonts w:ascii="Arial" w:eastAsia="Times New Roman" w:hAnsi="Arial" w:cs="Arial"/>
          <w:lang w:eastAsia="en-US"/>
        </w:rPr>
        <w:t>!!  Please try and guess the weather!</w:t>
      </w:r>
      <w:r>
        <w:rPr>
          <w:rFonts w:ascii="Arial" w:eastAsia="Times New Roman" w:hAnsi="Arial" w:cs="Arial"/>
          <w:lang w:eastAsia="en-US"/>
        </w:rPr>
        <w:t xml:space="preserve">  </w:t>
      </w:r>
      <w:r w:rsidRPr="009E506C">
        <w:rPr>
          <w:rFonts w:ascii="Arial" w:eastAsia="Times New Roman" w:hAnsi="Arial" w:cs="Arial"/>
          <w:b/>
          <w:bCs/>
          <w:color w:val="FF0000"/>
          <w:lang w:eastAsia="en-US"/>
        </w:rPr>
        <w:t xml:space="preserve">Can you please apply sun cream before you </w:t>
      </w:r>
      <w:r w:rsidR="00001B31" w:rsidRPr="009E506C">
        <w:rPr>
          <w:rFonts w:ascii="Arial" w:eastAsia="Times New Roman" w:hAnsi="Arial" w:cs="Arial"/>
          <w:b/>
          <w:bCs/>
          <w:color w:val="FF0000"/>
          <w:lang w:eastAsia="en-US"/>
        </w:rPr>
        <w:t>arrive,</w:t>
      </w:r>
      <w:r w:rsidRPr="009E506C">
        <w:rPr>
          <w:rFonts w:ascii="Arial" w:eastAsia="Times New Roman" w:hAnsi="Arial" w:cs="Arial"/>
          <w:b/>
          <w:bCs/>
          <w:color w:val="FF0000"/>
          <w:lang w:eastAsia="en-US"/>
        </w:rPr>
        <w:t xml:space="preserve"> we will reapply ours (unless you’ve told us otherwise) after lunch</w:t>
      </w:r>
      <w:r>
        <w:rPr>
          <w:rFonts w:ascii="Arial" w:eastAsia="Times New Roman" w:hAnsi="Arial" w:cs="Arial"/>
          <w:lang w:eastAsia="en-US"/>
        </w:rPr>
        <w:t xml:space="preserve"> – Sun cream needs to be booked in and not in bags to safeguard the little ones. </w:t>
      </w:r>
    </w:p>
    <w:p w14:paraId="20194460" w14:textId="77777777" w:rsidR="0051013C" w:rsidRPr="0051013C" w:rsidRDefault="0051013C" w:rsidP="0051013C">
      <w:pPr>
        <w:rPr>
          <w:rFonts w:ascii="Arial" w:hAnsi="Arial" w:cs="Arial"/>
          <w:b/>
          <w:color w:val="0070C0"/>
          <w:sz w:val="24"/>
          <w:szCs w:val="24"/>
        </w:rPr>
      </w:pPr>
      <w:r w:rsidRPr="0051013C">
        <w:rPr>
          <w:rFonts w:ascii="Arial" w:hAnsi="Arial" w:cs="Arial"/>
          <w:b/>
          <w:color w:val="0070C0"/>
          <w:sz w:val="24"/>
          <w:szCs w:val="24"/>
        </w:rPr>
        <w:t>Labels from home</w:t>
      </w:r>
    </w:p>
    <w:p w14:paraId="0460CACE" w14:textId="3148ED6F" w:rsidR="0051013C" w:rsidRPr="000C7AD7" w:rsidRDefault="00001B31" w:rsidP="0051013C">
      <w:pPr>
        <w:rPr>
          <w:rFonts w:ascii="Arial" w:hAnsi="Arial" w:cs="Arial"/>
        </w:rPr>
      </w:pPr>
      <w:r>
        <w:rPr>
          <w:rFonts w:ascii="Arial" w:hAnsi="Arial" w:cs="Arial"/>
        </w:rPr>
        <w:t>C</w:t>
      </w:r>
      <w:r w:rsidR="0051013C" w:rsidRPr="000C7AD7">
        <w:rPr>
          <w:rFonts w:ascii="Arial" w:hAnsi="Arial" w:cs="Arial"/>
        </w:rPr>
        <w:t>hildren love having them read out and s</w:t>
      </w:r>
      <w:r w:rsidR="00AD3163" w:rsidRPr="000C7AD7">
        <w:rPr>
          <w:rFonts w:ascii="Arial" w:hAnsi="Arial" w:cs="Arial"/>
        </w:rPr>
        <w:t>haring with their friends</w:t>
      </w:r>
      <w:r>
        <w:rPr>
          <w:rFonts w:ascii="Arial" w:hAnsi="Arial" w:cs="Arial"/>
        </w:rPr>
        <w:t>, keep them coming</w:t>
      </w:r>
      <w:r w:rsidR="00AD3163" w:rsidRPr="000C7AD7">
        <w:rPr>
          <w:rFonts w:ascii="Arial" w:hAnsi="Arial" w:cs="Arial"/>
        </w:rPr>
        <w:t>.</w:t>
      </w:r>
    </w:p>
    <w:p w14:paraId="1050EF98" w14:textId="77777777" w:rsidR="0051013C" w:rsidRPr="000C7AD7" w:rsidRDefault="0051013C" w:rsidP="0051013C">
      <w:pPr>
        <w:rPr>
          <w:rFonts w:ascii="Arial" w:hAnsi="Arial" w:cs="Arial"/>
          <w:b/>
          <w:color w:val="FF0000"/>
          <w:sz w:val="24"/>
          <w:szCs w:val="24"/>
        </w:rPr>
      </w:pPr>
      <w:r w:rsidRPr="000C7AD7">
        <w:rPr>
          <w:rFonts w:ascii="Arial" w:hAnsi="Arial" w:cs="Arial"/>
          <w:b/>
          <w:color w:val="FF0000"/>
          <w:sz w:val="24"/>
          <w:szCs w:val="24"/>
        </w:rPr>
        <w:t>Sickness</w:t>
      </w:r>
    </w:p>
    <w:p w14:paraId="0C045AE3" w14:textId="20741A86" w:rsidR="0051013C" w:rsidRPr="0000226D" w:rsidRDefault="009E506C" w:rsidP="0051013C">
      <w:pPr>
        <w:rPr>
          <w:rFonts w:ascii="Arial" w:hAnsi="Arial" w:cs="Arial"/>
          <w:color w:val="000000" w:themeColor="text1"/>
        </w:rPr>
      </w:pPr>
      <w:r w:rsidRPr="00131235">
        <w:rPr>
          <w:rFonts w:ascii="Arial" w:hAnsi="Arial" w:cs="Arial"/>
          <w:b/>
          <w:bCs/>
          <w:color w:val="FF0000"/>
          <w:sz w:val="28"/>
          <w:szCs w:val="28"/>
        </w:rPr>
        <w:t>Scarlet fever and chicken pox are going around, if caught together, it is advised by the Health Agency to get medical advice</w:t>
      </w:r>
      <w:r>
        <w:rPr>
          <w:rFonts w:ascii="Arial" w:hAnsi="Arial" w:cs="Arial"/>
          <w:color w:val="FF0000"/>
        </w:rPr>
        <w:t>.  Covid</w:t>
      </w:r>
      <w:r w:rsidR="00B85DFB" w:rsidRPr="0000226D">
        <w:rPr>
          <w:rFonts w:ascii="Arial" w:hAnsi="Arial" w:cs="Arial"/>
          <w:color w:val="FF0000"/>
        </w:rPr>
        <w:t xml:space="preserve"> – While guidance was updated in Feb to lift most restrictions, it continues to recommend isolation if you test positive.  If your child is unwell with Covid symptoms, please arrange to test and isolate if positive to protect the rest in our setting</w:t>
      </w:r>
      <w:r w:rsidR="000C7AD7" w:rsidRPr="0000226D">
        <w:rPr>
          <w:rFonts w:ascii="Arial" w:hAnsi="Arial" w:cs="Arial"/>
          <w:color w:val="FF0000"/>
        </w:rPr>
        <w:t xml:space="preserve">.  </w:t>
      </w:r>
      <w:r w:rsidR="0051013C" w:rsidRPr="0000226D">
        <w:rPr>
          <w:rFonts w:ascii="Arial" w:hAnsi="Arial" w:cs="Arial"/>
          <w:color w:val="000000" w:themeColor="text1"/>
        </w:rPr>
        <w:t xml:space="preserve">For sickness/illness guidelines we refer to our Policy on our website. </w:t>
      </w:r>
      <w:r w:rsidR="0000226D" w:rsidRPr="0000226D">
        <w:rPr>
          <w:rFonts w:ascii="Arial" w:hAnsi="Arial" w:cs="Arial"/>
          <w:color w:val="000000" w:themeColor="text1"/>
        </w:rPr>
        <w:t xml:space="preserve">Sickness and tummy bugs are 48 hours from the last movement!   </w:t>
      </w:r>
      <w:r w:rsidR="0051013C" w:rsidRPr="0000226D">
        <w:rPr>
          <w:rFonts w:ascii="Arial" w:hAnsi="Arial" w:cs="Arial"/>
          <w:color w:val="000000" w:themeColor="text1"/>
        </w:rPr>
        <w:t xml:space="preserve">If you need advice on how long your child will need to be away, please speak to a member of staff. </w:t>
      </w:r>
    </w:p>
    <w:p w14:paraId="20165C67" w14:textId="77777777" w:rsidR="000107EB" w:rsidRPr="00A17598" w:rsidRDefault="000107EB" w:rsidP="000107EB">
      <w:pPr>
        <w:rPr>
          <w:rFonts w:ascii="Arial" w:hAnsi="Arial" w:cs="Arial"/>
          <w:b/>
          <w:color w:val="0070C0"/>
          <w:sz w:val="24"/>
          <w:szCs w:val="24"/>
        </w:rPr>
      </w:pPr>
      <w:r w:rsidRPr="00A17598">
        <w:rPr>
          <w:rFonts w:ascii="Arial" w:hAnsi="Arial" w:cs="Arial"/>
          <w:b/>
          <w:color w:val="0070C0"/>
          <w:sz w:val="24"/>
          <w:szCs w:val="24"/>
        </w:rPr>
        <w:t>Holidays</w:t>
      </w:r>
    </w:p>
    <w:p w14:paraId="14E3A7C6" w14:textId="777E7193" w:rsidR="000107EB" w:rsidRDefault="000107EB" w:rsidP="000107EB">
      <w:pPr>
        <w:rPr>
          <w:rFonts w:ascii="Arial" w:hAnsi="Arial" w:cs="Arial"/>
          <w:color w:val="000000" w:themeColor="text1"/>
        </w:rPr>
      </w:pPr>
      <w:r w:rsidRPr="00A17598">
        <w:rPr>
          <w:rFonts w:ascii="Arial" w:hAnsi="Arial" w:cs="Arial"/>
          <w:color w:val="000000" w:themeColor="text1"/>
        </w:rPr>
        <w:t>Please advise us</w:t>
      </w:r>
      <w:r w:rsidR="003F191E">
        <w:rPr>
          <w:rFonts w:ascii="Arial" w:hAnsi="Arial" w:cs="Arial"/>
          <w:color w:val="000000" w:themeColor="text1"/>
        </w:rPr>
        <w:t xml:space="preserve"> of</w:t>
      </w:r>
      <w:r w:rsidR="00ED7A6F">
        <w:rPr>
          <w:rFonts w:ascii="Arial" w:hAnsi="Arial" w:cs="Arial"/>
          <w:color w:val="000000" w:themeColor="text1"/>
        </w:rPr>
        <w:t xml:space="preserve"> </w:t>
      </w:r>
      <w:r w:rsidRPr="00A17598">
        <w:rPr>
          <w:rFonts w:ascii="Arial" w:hAnsi="Arial" w:cs="Arial"/>
          <w:color w:val="000000" w:themeColor="text1"/>
        </w:rPr>
        <w:t>any holidays pending for us</w:t>
      </w:r>
      <w:r w:rsidR="004D06DB" w:rsidRPr="00A17598">
        <w:rPr>
          <w:rFonts w:ascii="Arial" w:hAnsi="Arial" w:cs="Arial"/>
          <w:color w:val="000000" w:themeColor="text1"/>
        </w:rPr>
        <w:t xml:space="preserve"> </w:t>
      </w:r>
      <w:r w:rsidRPr="00A17598">
        <w:rPr>
          <w:rFonts w:ascii="Arial" w:hAnsi="Arial" w:cs="Arial"/>
          <w:color w:val="000000" w:themeColor="text1"/>
        </w:rPr>
        <w:t xml:space="preserve">to </w:t>
      </w:r>
      <w:r w:rsidR="004D06DB" w:rsidRPr="00A17598">
        <w:rPr>
          <w:rFonts w:ascii="Arial" w:hAnsi="Arial" w:cs="Arial"/>
          <w:color w:val="000000" w:themeColor="text1"/>
        </w:rPr>
        <w:t>have accurate information in the register</w:t>
      </w:r>
      <w:r w:rsidRPr="00A17598">
        <w:rPr>
          <w:rFonts w:ascii="Arial" w:hAnsi="Arial" w:cs="Arial"/>
          <w:color w:val="000000" w:themeColor="text1"/>
        </w:rPr>
        <w:t>.</w:t>
      </w:r>
    </w:p>
    <w:p w14:paraId="48D81667" w14:textId="5AAA49FF" w:rsidR="00301B1B" w:rsidRDefault="00301B1B" w:rsidP="000107EB">
      <w:pPr>
        <w:rPr>
          <w:rFonts w:ascii="Arial" w:hAnsi="Arial" w:cs="Arial"/>
          <w:b/>
          <w:bCs/>
          <w:color w:val="0070C0"/>
          <w:sz w:val="24"/>
          <w:szCs w:val="24"/>
        </w:rPr>
      </w:pPr>
      <w:r w:rsidRPr="00301B1B">
        <w:rPr>
          <w:rFonts w:ascii="Arial" w:hAnsi="Arial" w:cs="Arial"/>
          <w:b/>
          <w:bCs/>
          <w:color w:val="0070C0"/>
          <w:sz w:val="24"/>
          <w:szCs w:val="24"/>
        </w:rPr>
        <w:t>Crackerjack Charity event</w:t>
      </w:r>
    </w:p>
    <w:p w14:paraId="51E5A85B" w14:textId="52899C39" w:rsidR="00301B1B" w:rsidRDefault="00301B1B" w:rsidP="000107EB">
      <w:pPr>
        <w:rPr>
          <w:rFonts w:ascii="Arial" w:hAnsi="Arial" w:cs="Arial"/>
        </w:rPr>
      </w:pPr>
      <w:r w:rsidRPr="00FA3CE7">
        <w:rPr>
          <w:rFonts w:ascii="Arial" w:hAnsi="Arial" w:cs="Arial"/>
        </w:rPr>
        <w:t xml:space="preserve">We have </w:t>
      </w:r>
      <w:r w:rsidR="00001B31">
        <w:rPr>
          <w:rFonts w:ascii="Arial" w:hAnsi="Arial" w:cs="Arial"/>
        </w:rPr>
        <w:t>decided</w:t>
      </w:r>
      <w:r w:rsidRPr="00FA3CE7">
        <w:rPr>
          <w:rFonts w:ascii="Arial" w:hAnsi="Arial" w:cs="Arial"/>
        </w:rPr>
        <w:t xml:space="preserve"> to support this charity to raise money by wearing pyjamas/on</w:t>
      </w:r>
      <w:r w:rsidR="008C7B83">
        <w:rPr>
          <w:rFonts w:ascii="Arial" w:hAnsi="Arial" w:cs="Arial"/>
        </w:rPr>
        <w:t>e</w:t>
      </w:r>
      <w:r w:rsidRPr="00FA3CE7">
        <w:rPr>
          <w:rFonts w:ascii="Arial" w:hAnsi="Arial" w:cs="Arial"/>
        </w:rPr>
        <w:t>sies, we would like to invite children in on Tuesday</w:t>
      </w:r>
      <w:r w:rsidR="008155EE" w:rsidRPr="00FA3CE7">
        <w:rPr>
          <w:rFonts w:ascii="Arial" w:hAnsi="Arial" w:cs="Arial"/>
        </w:rPr>
        <w:t xml:space="preserve"> 3</w:t>
      </w:r>
      <w:r w:rsidR="008155EE" w:rsidRPr="00FA3CE7">
        <w:rPr>
          <w:rFonts w:ascii="Arial" w:hAnsi="Arial" w:cs="Arial"/>
          <w:vertAlign w:val="superscript"/>
        </w:rPr>
        <w:t>rd</w:t>
      </w:r>
      <w:r w:rsidRPr="00FA3CE7">
        <w:rPr>
          <w:rFonts w:ascii="Arial" w:hAnsi="Arial" w:cs="Arial"/>
        </w:rPr>
        <w:t>, Wednesday</w:t>
      </w:r>
      <w:r w:rsidR="008155EE" w:rsidRPr="00FA3CE7">
        <w:rPr>
          <w:rFonts w:ascii="Arial" w:hAnsi="Arial" w:cs="Arial"/>
        </w:rPr>
        <w:t xml:space="preserve"> 4</w:t>
      </w:r>
      <w:r w:rsidR="008155EE" w:rsidRPr="00FA3CE7">
        <w:rPr>
          <w:rFonts w:ascii="Arial" w:hAnsi="Arial" w:cs="Arial"/>
          <w:vertAlign w:val="superscript"/>
        </w:rPr>
        <w:t>th</w:t>
      </w:r>
      <w:r w:rsidR="008155EE" w:rsidRPr="00FA3CE7">
        <w:rPr>
          <w:rFonts w:ascii="Arial" w:hAnsi="Arial" w:cs="Arial"/>
        </w:rPr>
        <w:t xml:space="preserve"> </w:t>
      </w:r>
      <w:r w:rsidRPr="00FA3CE7">
        <w:rPr>
          <w:rFonts w:ascii="Arial" w:hAnsi="Arial" w:cs="Arial"/>
        </w:rPr>
        <w:t xml:space="preserve"> and Thursday</w:t>
      </w:r>
      <w:r w:rsidR="008155EE" w:rsidRPr="00FA3CE7">
        <w:rPr>
          <w:rFonts w:ascii="Arial" w:hAnsi="Arial" w:cs="Arial"/>
        </w:rPr>
        <w:t xml:space="preserve"> 5</w:t>
      </w:r>
      <w:r w:rsidR="008155EE" w:rsidRPr="00FA3CE7">
        <w:rPr>
          <w:rFonts w:ascii="Arial" w:hAnsi="Arial" w:cs="Arial"/>
          <w:vertAlign w:val="superscript"/>
        </w:rPr>
        <w:t>th</w:t>
      </w:r>
      <w:r w:rsidR="008155EE" w:rsidRPr="00FA3CE7">
        <w:rPr>
          <w:rFonts w:ascii="Arial" w:hAnsi="Arial" w:cs="Arial"/>
        </w:rPr>
        <w:t xml:space="preserve"> May </w:t>
      </w:r>
      <w:r w:rsidR="00DB1625">
        <w:rPr>
          <w:rFonts w:ascii="Arial" w:hAnsi="Arial" w:cs="Arial"/>
        </w:rPr>
        <w:t>giving</w:t>
      </w:r>
      <w:r w:rsidR="008155EE" w:rsidRPr="00FA3CE7">
        <w:rPr>
          <w:rFonts w:ascii="Arial" w:hAnsi="Arial" w:cs="Arial"/>
        </w:rPr>
        <w:t xml:space="preserve"> every child the chance to join in with this event</w:t>
      </w:r>
      <w:r w:rsidR="00DB1625">
        <w:rPr>
          <w:rFonts w:ascii="Arial" w:hAnsi="Arial" w:cs="Arial"/>
        </w:rPr>
        <w:t xml:space="preserve">, </w:t>
      </w:r>
      <w:r w:rsidR="00DB1625" w:rsidRPr="00DB1625">
        <w:rPr>
          <w:rFonts w:ascii="Arial" w:hAnsi="Arial" w:cs="Arial"/>
        </w:rPr>
        <w:t xml:space="preserve">If your child would like to </w:t>
      </w:r>
      <w:r w:rsidR="00DC15B4">
        <w:rPr>
          <w:rFonts w:ascii="Arial" w:hAnsi="Arial" w:cs="Arial"/>
        </w:rPr>
        <w:t>wear pj’s</w:t>
      </w:r>
      <w:r w:rsidR="00DB1625" w:rsidRPr="00DB1625">
        <w:rPr>
          <w:rFonts w:ascii="Arial" w:hAnsi="Arial" w:cs="Arial"/>
        </w:rPr>
        <w:t xml:space="preserve"> please give a £1 donation</w:t>
      </w:r>
      <w:r w:rsidR="00DB1625" w:rsidRPr="00DB1625">
        <w:rPr>
          <w:rFonts w:ascii="Arial" w:hAnsi="Arial" w:cs="Arial"/>
          <w:sz w:val="20"/>
          <w:szCs w:val="20"/>
        </w:rPr>
        <w:t>.</w:t>
      </w:r>
      <w:r w:rsidR="00DC15B4">
        <w:rPr>
          <w:rFonts w:ascii="Arial" w:hAnsi="Arial" w:cs="Arial"/>
          <w:sz w:val="20"/>
          <w:szCs w:val="20"/>
        </w:rPr>
        <w:t xml:space="preserve"> </w:t>
      </w:r>
      <w:r w:rsidR="008155EE" w:rsidRPr="00FA3CE7">
        <w:rPr>
          <w:rFonts w:ascii="Arial" w:hAnsi="Arial" w:cs="Arial"/>
        </w:rPr>
        <w:t>Thank you for your support.</w:t>
      </w:r>
    </w:p>
    <w:p w14:paraId="0D466A08" w14:textId="15BF2E43" w:rsidR="00803B86" w:rsidRPr="00ED7A6F" w:rsidRDefault="001E0EAD" w:rsidP="004D06DB">
      <w:pPr>
        <w:rPr>
          <w:rFonts w:ascii="Arial" w:hAnsi="Arial" w:cs="Arial"/>
          <w:b/>
          <w:color w:val="0070C0"/>
          <w:sz w:val="24"/>
          <w:szCs w:val="24"/>
        </w:rPr>
      </w:pPr>
      <w:r w:rsidRPr="00ED7A6F">
        <w:rPr>
          <w:rFonts w:ascii="Arial" w:hAnsi="Arial" w:cs="Arial"/>
          <w:b/>
          <w:color w:val="0070C0"/>
          <w:sz w:val="24"/>
          <w:szCs w:val="24"/>
        </w:rPr>
        <w:t xml:space="preserve">Possible </w:t>
      </w:r>
      <w:r w:rsidR="00AA247D" w:rsidRPr="00ED7A6F">
        <w:rPr>
          <w:rFonts w:ascii="Arial" w:hAnsi="Arial" w:cs="Arial"/>
          <w:b/>
          <w:color w:val="0070C0"/>
          <w:sz w:val="24"/>
          <w:szCs w:val="24"/>
        </w:rPr>
        <w:t xml:space="preserve">Term </w:t>
      </w:r>
      <w:r w:rsidR="00001B31">
        <w:rPr>
          <w:rFonts w:ascii="Arial" w:hAnsi="Arial" w:cs="Arial"/>
          <w:b/>
          <w:color w:val="0070C0"/>
          <w:sz w:val="24"/>
          <w:szCs w:val="24"/>
        </w:rPr>
        <w:t>5</w:t>
      </w:r>
      <w:r w:rsidR="00AA247D" w:rsidRPr="00ED7A6F">
        <w:rPr>
          <w:rFonts w:ascii="Arial" w:hAnsi="Arial" w:cs="Arial"/>
          <w:b/>
          <w:color w:val="0070C0"/>
          <w:sz w:val="24"/>
          <w:szCs w:val="24"/>
        </w:rPr>
        <w:t xml:space="preserve"> </w:t>
      </w:r>
      <w:r w:rsidR="00FF6E4A" w:rsidRPr="00ED7A6F">
        <w:rPr>
          <w:rFonts w:ascii="Arial" w:hAnsi="Arial" w:cs="Arial"/>
          <w:b/>
          <w:color w:val="0070C0"/>
          <w:sz w:val="24"/>
          <w:szCs w:val="24"/>
        </w:rPr>
        <w:t>T</w:t>
      </w:r>
      <w:r w:rsidR="00AA247D" w:rsidRPr="00ED7A6F">
        <w:rPr>
          <w:rFonts w:ascii="Arial" w:hAnsi="Arial" w:cs="Arial"/>
          <w:b/>
          <w:color w:val="0070C0"/>
          <w:sz w:val="24"/>
          <w:szCs w:val="24"/>
        </w:rPr>
        <w:t>opics/</w:t>
      </w:r>
      <w:r w:rsidR="008D2084" w:rsidRPr="00ED7A6F">
        <w:rPr>
          <w:rFonts w:ascii="Arial" w:hAnsi="Arial" w:cs="Arial"/>
          <w:b/>
          <w:color w:val="0070C0"/>
          <w:sz w:val="24"/>
          <w:szCs w:val="24"/>
        </w:rPr>
        <w:t>Curriculum</w:t>
      </w:r>
      <w:r w:rsidR="00156C24" w:rsidRPr="00ED7A6F">
        <w:rPr>
          <w:rFonts w:ascii="Arial" w:hAnsi="Arial" w:cs="Arial"/>
          <w:b/>
          <w:color w:val="0070C0"/>
          <w:sz w:val="24"/>
          <w:szCs w:val="24"/>
        </w:rPr>
        <w:t xml:space="preserve">: Book of the term: </w:t>
      </w:r>
      <w:r w:rsidR="00301B1B">
        <w:rPr>
          <w:rFonts w:ascii="Arial" w:hAnsi="Arial" w:cs="Arial"/>
          <w:b/>
          <w:color w:val="0070C0"/>
          <w:sz w:val="24"/>
          <w:szCs w:val="24"/>
        </w:rPr>
        <w:t>The Very Hungry Caterpillar</w:t>
      </w:r>
    </w:p>
    <w:tbl>
      <w:tblPr>
        <w:tblStyle w:val="TableGrid"/>
        <w:tblW w:w="10343" w:type="dxa"/>
        <w:tblLook w:val="04A0" w:firstRow="1" w:lastRow="0" w:firstColumn="1" w:lastColumn="0" w:noHBand="0" w:noVBand="1"/>
      </w:tblPr>
      <w:tblGrid>
        <w:gridCol w:w="1555"/>
        <w:gridCol w:w="992"/>
        <w:gridCol w:w="1584"/>
        <w:gridCol w:w="6212"/>
      </w:tblGrid>
      <w:tr w:rsidR="00025F6E" w14:paraId="4B6F88F2" w14:textId="77777777" w:rsidTr="00FB6629">
        <w:tc>
          <w:tcPr>
            <w:tcW w:w="1555"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576"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6F0D6F">
        <w:trPr>
          <w:trHeight w:val="963"/>
        </w:trPr>
        <w:tc>
          <w:tcPr>
            <w:tcW w:w="1555" w:type="dxa"/>
            <w:tcBorders>
              <w:bottom w:val="single" w:sz="4" w:space="0" w:color="auto"/>
            </w:tcBorders>
          </w:tcPr>
          <w:p w14:paraId="10E592A5" w14:textId="4767738B" w:rsidR="00143534" w:rsidRPr="00DB1625" w:rsidRDefault="0051013C" w:rsidP="00143534">
            <w:pPr>
              <w:contextualSpacing/>
              <w:rPr>
                <w:rFonts w:ascii="Arial" w:hAnsi="Arial" w:cs="Arial"/>
                <w:sz w:val="20"/>
                <w:szCs w:val="20"/>
              </w:rPr>
            </w:pPr>
            <w:r w:rsidRPr="00DB1625">
              <w:rPr>
                <w:rFonts w:ascii="Arial" w:hAnsi="Arial" w:cs="Arial"/>
                <w:sz w:val="20"/>
                <w:szCs w:val="20"/>
              </w:rPr>
              <w:t>2</w:t>
            </w:r>
            <w:r w:rsidR="00444952" w:rsidRPr="00DB1625">
              <w:rPr>
                <w:rFonts w:ascii="Arial" w:hAnsi="Arial" w:cs="Arial"/>
                <w:sz w:val="20"/>
                <w:szCs w:val="20"/>
              </w:rPr>
              <w:t>5</w:t>
            </w:r>
            <w:r w:rsidR="00444952" w:rsidRPr="00DB1625">
              <w:rPr>
                <w:rFonts w:ascii="Arial" w:hAnsi="Arial" w:cs="Arial"/>
                <w:sz w:val="20"/>
                <w:szCs w:val="20"/>
                <w:vertAlign w:val="superscript"/>
              </w:rPr>
              <w:t>th</w:t>
            </w:r>
            <w:r w:rsidR="00444952" w:rsidRPr="00DB1625">
              <w:rPr>
                <w:rFonts w:ascii="Arial" w:hAnsi="Arial" w:cs="Arial"/>
                <w:sz w:val="20"/>
                <w:szCs w:val="20"/>
              </w:rPr>
              <w:t xml:space="preserve"> – 29</w:t>
            </w:r>
            <w:r w:rsidR="00444952" w:rsidRPr="00DB1625">
              <w:rPr>
                <w:rFonts w:ascii="Arial" w:hAnsi="Arial" w:cs="Arial"/>
                <w:sz w:val="20"/>
                <w:szCs w:val="20"/>
                <w:vertAlign w:val="superscript"/>
              </w:rPr>
              <w:t>th</w:t>
            </w:r>
            <w:r w:rsidR="00444952" w:rsidRPr="00DB1625">
              <w:rPr>
                <w:rFonts w:ascii="Arial" w:hAnsi="Arial" w:cs="Arial"/>
                <w:sz w:val="20"/>
                <w:szCs w:val="20"/>
              </w:rPr>
              <w:t xml:space="preserve"> April </w:t>
            </w:r>
            <w:r w:rsidRPr="00DB1625">
              <w:rPr>
                <w:rFonts w:ascii="Arial" w:hAnsi="Arial" w:cs="Arial"/>
                <w:sz w:val="20"/>
                <w:szCs w:val="20"/>
              </w:rPr>
              <w:t xml:space="preserve"> </w:t>
            </w:r>
            <w:r w:rsidR="00FB6629" w:rsidRPr="00DB1625">
              <w:rPr>
                <w:rFonts w:ascii="Arial" w:hAnsi="Arial" w:cs="Arial"/>
                <w:sz w:val="20"/>
                <w:szCs w:val="20"/>
              </w:rPr>
              <w:t>Week 1</w:t>
            </w:r>
          </w:p>
        </w:tc>
        <w:tc>
          <w:tcPr>
            <w:tcW w:w="2576" w:type="dxa"/>
            <w:gridSpan w:val="2"/>
            <w:tcBorders>
              <w:bottom w:val="single" w:sz="4" w:space="0" w:color="auto"/>
            </w:tcBorders>
          </w:tcPr>
          <w:p w14:paraId="3DF9F6F6" w14:textId="77777777" w:rsidR="0051013C" w:rsidRPr="00DB1625" w:rsidRDefault="007E081D" w:rsidP="007E081D">
            <w:pPr>
              <w:contextualSpacing/>
              <w:rPr>
                <w:rFonts w:ascii="Arial" w:hAnsi="Arial" w:cs="Arial"/>
                <w:sz w:val="20"/>
                <w:szCs w:val="20"/>
              </w:rPr>
            </w:pPr>
            <w:r>
              <w:rPr>
                <w:rFonts w:ascii="Arial" w:hAnsi="Arial" w:cs="Arial"/>
              </w:rPr>
              <w:t>‘</w:t>
            </w:r>
            <w:r w:rsidRPr="00DB1625">
              <w:rPr>
                <w:rFonts w:ascii="Arial" w:hAnsi="Arial" w:cs="Arial"/>
                <w:sz w:val="20"/>
                <w:szCs w:val="20"/>
              </w:rPr>
              <w:t>Supermarket Zoo’ by Caryl Hart &amp; Ed Eaves.</w:t>
            </w:r>
          </w:p>
          <w:p w14:paraId="5237788A" w14:textId="704E8B40" w:rsidR="007E081D" w:rsidRPr="00ED7A6F" w:rsidRDefault="00131235" w:rsidP="007E081D">
            <w:pPr>
              <w:contextualSpacing/>
              <w:rPr>
                <w:rFonts w:ascii="Arial" w:hAnsi="Arial" w:cs="Arial"/>
              </w:rPr>
            </w:pPr>
            <w:r>
              <w:rPr>
                <w:rFonts w:ascii="Arial" w:hAnsi="Arial" w:cs="Arial"/>
                <w:sz w:val="20"/>
                <w:szCs w:val="20"/>
              </w:rPr>
              <w:t>Chosen</w:t>
            </w:r>
            <w:r w:rsidR="007E081D" w:rsidRPr="00DB1625">
              <w:rPr>
                <w:rFonts w:ascii="Arial" w:hAnsi="Arial" w:cs="Arial"/>
                <w:sz w:val="20"/>
                <w:szCs w:val="20"/>
              </w:rPr>
              <w:t xml:space="preserve"> </w:t>
            </w:r>
            <w:r>
              <w:rPr>
                <w:rFonts w:ascii="Arial" w:hAnsi="Arial" w:cs="Arial"/>
                <w:sz w:val="20"/>
                <w:szCs w:val="20"/>
              </w:rPr>
              <w:t xml:space="preserve">by </w:t>
            </w:r>
            <w:r w:rsidR="007E081D" w:rsidRPr="00DB1625">
              <w:rPr>
                <w:rFonts w:ascii="Arial" w:hAnsi="Arial" w:cs="Arial"/>
                <w:sz w:val="20"/>
                <w:szCs w:val="20"/>
              </w:rPr>
              <w:t>the children.</w:t>
            </w:r>
          </w:p>
        </w:tc>
        <w:tc>
          <w:tcPr>
            <w:tcW w:w="6212" w:type="dxa"/>
            <w:tcBorders>
              <w:bottom w:val="single" w:sz="4" w:space="0" w:color="auto"/>
            </w:tcBorders>
          </w:tcPr>
          <w:p w14:paraId="7C80833E" w14:textId="4A6E7CE7" w:rsidR="00143534" w:rsidRPr="00131235" w:rsidRDefault="007E081D" w:rsidP="0051013C">
            <w:pPr>
              <w:contextualSpacing/>
              <w:rPr>
                <w:rFonts w:ascii="Arial" w:hAnsi="Arial" w:cs="Arial"/>
                <w:sz w:val="20"/>
                <w:szCs w:val="20"/>
              </w:rPr>
            </w:pPr>
            <w:r w:rsidRPr="00DB1625">
              <w:rPr>
                <w:rFonts w:ascii="Arial" w:hAnsi="Arial" w:cs="Arial"/>
                <w:sz w:val="20"/>
                <w:szCs w:val="20"/>
              </w:rPr>
              <w:t>Create our own Supermarket Zoo, encourage children to think of other things they could have in our supermarket, write shopping lists, recipes and think about caring for animals and how we treat them.</w:t>
            </w:r>
          </w:p>
        </w:tc>
      </w:tr>
      <w:tr w:rsidR="00025F6E" w14:paraId="4C0768BD" w14:textId="77777777" w:rsidTr="00371837">
        <w:tc>
          <w:tcPr>
            <w:tcW w:w="1555" w:type="dxa"/>
          </w:tcPr>
          <w:p w14:paraId="17483EE0" w14:textId="49A0C89A" w:rsidR="004D00AB" w:rsidRPr="00DB1625" w:rsidRDefault="007E081D" w:rsidP="004D2693">
            <w:pPr>
              <w:contextualSpacing/>
              <w:rPr>
                <w:rFonts w:ascii="Arial" w:hAnsi="Arial" w:cs="Arial"/>
                <w:sz w:val="20"/>
                <w:szCs w:val="20"/>
              </w:rPr>
            </w:pPr>
            <w:r w:rsidRPr="00DB1625">
              <w:rPr>
                <w:rFonts w:ascii="Arial" w:hAnsi="Arial" w:cs="Arial"/>
                <w:sz w:val="20"/>
                <w:szCs w:val="20"/>
              </w:rPr>
              <w:t>Tue 3</w:t>
            </w:r>
            <w:r w:rsidRPr="00DB1625">
              <w:rPr>
                <w:rFonts w:ascii="Arial" w:hAnsi="Arial" w:cs="Arial"/>
                <w:sz w:val="20"/>
                <w:szCs w:val="20"/>
                <w:vertAlign w:val="superscript"/>
              </w:rPr>
              <w:t>rd</w:t>
            </w:r>
            <w:r w:rsidRPr="00DB1625">
              <w:rPr>
                <w:rFonts w:ascii="Arial" w:hAnsi="Arial" w:cs="Arial"/>
                <w:sz w:val="20"/>
                <w:szCs w:val="20"/>
              </w:rPr>
              <w:t xml:space="preserve"> - </w:t>
            </w:r>
            <w:r w:rsidR="004D00AB" w:rsidRPr="00DB1625">
              <w:rPr>
                <w:rFonts w:ascii="Arial" w:hAnsi="Arial" w:cs="Arial"/>
                <w:sz w:val="20"/>
                <w:szCs w:val="20"/>
              </w:rPr>
              <w:t>13</w:t>
            </w:r>
            <w:r w:rsidR="003E0DAD" w:rsidRPr="00DB1625">
              <w:rPr>
                <w:rFonts w:ascii="Arial" w:hAnsi="Arial" w:cs="Arial"/>
                <w:sz w:val="20"/>
                <w:szCs w:val="20"/>
                <w:vertAlign w:val="superscript"/>
              </w:rPr>
              <w:t>th</w:t>
            </w:r>
            <w:r w:rsidR="003E0DAD" w:rsidRPr="00DB1625">
              <w:rPr>
                <w:rFonts w:ascii="Arial" w:hAnsi="Arial" w:cs="Arial"/>
                <w:sz w:val="20"/>
                <w:szCs w:val="20"/>
              </w:rPr>
              <w:t xml:space="preserve"> </w:t>
            </w:r>
            <w:r w:rsidRPr="00DB1625">
              <w:rPr>
                <w:rFonts w:ascii="Arial" w:hAnsi="Arial" w:cs="Arial"/>
                <w:sz w:val="20"/>
                <w:szCs w:val="20"/>
              </w:rPr>
              <w:t xml:space="preserve">May </w:t>
            </w:r>
          </w:p>
          <w:p w14:paraId="5C9CF163" w14:textId="6908F267" w:rsidR="00025F6E" w:rsidRPr="00DB1625" w:rsidRDefault="00301B1B" w:rsidP="004D2693">
            <w:pPr>
              <w:contextualSpacing/>
              <w:rPr>
                <w:rFonts w:ascii="Arial" w:hAnsi="Arial" w:cs="Arial"/>
                <w:sz w:val="20"/>
                <w:szCs w:val="20"/>
              </w:rPr>
            </w:pPr>
            <w:r w:rsidRPr="00DB1625">
              <w:rPr>
                <w:rFonts w:ascii="Arial" w:hAnsi="Arial" w:cs="Arial"/>
                <w:sz w:val="20"/>
                <w:szCs w:val="20"/>
              </w:rPr>
              <w:t>week 2</w:t>
            </w:r>
            <w:r w:rsidR="004D00AB" w:rsidRPr="00DB1625">
              <w:rPr>
                <w:rFonts w:ascii="Arial" w:hAnsi="Arial" w:cs="Arial"/>
                <w:sz w:val="20"/>
                <w:szCs w:val="20"/>
              </w:rPr>
              <w:t xml:space="preserve"> &amp; 3</w:t>
            </w:r>
          </w:p>
        </w:tc>
        <w:tc>
          <w:tcPr>
            <w:tcW w:w="2576" w:type="dxa"/>
            <w:gridSpan w:val="2"/>
          </w:tcPr>
          <w:p w14:paraId="73FE4709" w14:textId="6C3E023B" w:rsidR="00C37296" w:rsidRPr="00DB1625" w:rsidRDefault="00301B1B" w:rsidP="004D2693">
            <w:pPr>
              <w:contextualSpacing/>
              <w:rPr>
                <w:rFonts w:ascii="Arial" w:hAnsi="Arial" w:cs="Arial"/>
                <w:sz w:val="20"/>
                <w:szCs w:val="20"/>
              </w:rPr>
            </w:pPr>
            <w:r w:rsidRPr="00DB1625">
              <w:rPr>
                <w:rFonts w:ascii="Arial" w:hAnsi="Arial" w:cs="Arial"/>
                <w:sz w:val="20"/>
                <w:szCs w:val="20"/>
              </w:rPr>
              <w:t>Pyjama/On</w:t>
            </w:r>
            <w:r w:rsidR="008C7B83">
              <w:rPr>
                <w:rFonts w:ascii="Arial" w:hAnsi="Arial" w:cs="Arial"/>
                <w:sz w:val="20"/>
                <w:szCs w:val="20"/>
              </w:rPr>
              <w:t>e</w:t>
            </w:r>
            <w:r w:rsidRPr="00DB1625">
              <w:rPr>
                <w:rFonts w:ascii="Arial" w:hAnsi="Arial" w:cs="Arial"/>
                <w:sz w:val="20"/>
                <w:szCs w:val="20"/>
              </w:rPr>
              <w:t>sie days</w:t>
            </w:r>
          </w:p>
          <w:p w14:paraId="1E7792C2" w14:textId="77777777" w:rsidR="004D00AB" w:rsidRPr="00DB1625" w:rsidRDefault="004D00AB" w:rsidP="004D2693">
            <w:pPr>
              <w:contextualSpacing/>
              <w:rPr>
                <w:rFonts w:ascii="Arial" w:hAnsi="Arial" w:cs="Arial"/>
                <w:sz w:val="20"/>
                <w:szCs w:val="20"/>
              </w:rPr>
            </w:pPr>
          </w:p>
          <w:p w14:paraId="4F279FB7" w14:textId="77777777" w:rsidR="004D00AB" w:rsidRPr="00DB1625" w:rsidRDefault="004D00AB" w:rsidP="004D2693">
            <w:pPr>
              <w:contextualSpacing/>
              <w:rPr>
                <w:rFonts w:ascii="Arial" w:hAnsi="Arial" w:cs="Arial"/>
                <w:sz w:val="20"/>
                <w:szCs w:val="20"/>
              </w:rPr>
            </w:pPr>
          </w:p>
          <w:p w14:paraId="0BE54C78" w14:textId="6C45DC77" w:rsidR="004D00AB" w:rsidRPr="00DB1625" w:rsidRDefault="004D00AB" w:rsidP="004D2693">
            <w:pPr>
              <w:contextualSpacing/>
              <w:rPr>
                <w:rFonts w:ascii="Arial" w:hAnsi="Arial" w:cs="Arial"/>
                <w:sz w:val="20"/>
                <w:szCs w:val="20"/>
              </w:rPr>
            </w:pPr>
            <w:r w:rsidRPr="00DB1625">
              <w:rPr>
                <w:rFonts w:ascii="Arial" w:hAnsi="Arial" w:cs="Arial"/>
                <w:sz w:val="20"/>
                <w:szCs w:val="20"/>
              </w:rPr>
              <w:t>Life cycles</w:t>
            </w:r>
          </w:p>
        </w:tc>
        <w:tc>
          <w:tcPr>
            <w:tcW w:w="6212" w:type="dxa"/>
          </w:tcPr>
          <w:p w14:paraId="4B8B2211" w14:textId="043B266E" w:rsidR="00C37296" w:rsidRPr="00DB1625" w:rsidRDefault="00301B1B" w:rsidP="004D2693">
            <w:pPr>
              <w:contextualSpacing/>
              <w:rPr>
                <w:rFonts w:ascii="Arial" w:hAnsi="Arial" w:cs="Arial"/>
                <w:sz w:val="20"/>
                <w:szCs w:val="20"/>
              </w:rPr>
            </w:pPr>
            <w:r w:rsidRPr="00DB1625">
              <w:rPr>
                <w:rFonts w:ascii="Arial" w:hAnsi="Arial" w:cs="Arial"/>
                <w:sz w:val="20"/>
                <w:szCs w:val="20"/>
              </w:rPr>
              <w:t>We have been asked to support the Crackerjack charity by wearing pyjamas/on</w:t>
            </w:r>
            <w:r w:rsidR="008C7B83">
              <w:rPr>
                <w:rFonts w:ascii="Arial" w:hAnsi="Arial" w:cs="Arial"/>
                <w:sz w:val="20"/>
                <w:szCs w:val="20"/>
              </w:rPr>
              <w:t>e</w:t>
            </w:r>
            <w:r w:rsidRPr="00DB1625">
              <w:rPr>
                <w:rFonts w:ascii="Arial" w:hAnsi="Arial" w:cs="Arial"/>
                <w:sz w:val="20"/>
                <w:szCs w:val="20"/>
              </w:rPr>
              <w:t>sie</w:t>
            </w:r>
            <w:r w:rsidR="004D00AB" w:rsidRPr="00DB1625">
              <w:rPr>
                <w:rFonts w:ascii="Arial" w:hAnsi="Arial" w:cs="Arial"/>
                <w:sz w:val="20"/>
                <w:szCs w:val="20"/>
              </w:rPr>
              <w:t>’</w:t>
            </w:r>
            <w:r w:rsidRPr="00DB1625">
              <w:rPr>
                <w:rFonts w:ascii="Arial" w:hAnsi="Arial" w:cs="Arial"/>
                <w:sz w:val="20"/>
                <w:szCs w:val="20"/>
              </w:rPr>
              <w:t xml:space="preserve">s Tue, Wed and </w:t>
            </w:r>
            <w:proofErr w:type="spellStart"/>
            <w:r w:rsidRPr="00DB1625">
              <w:rPr>
                <w:rFonts w:ascii="Arial" w:hAnsi="Arial" w:cs="Arial"/>
                <w:sz w:val="20"/>
                <w:szCs w:val="20"/>
              </w:rPr>
              <w:t>Thur</w:t>
            </w:r>
            <w:proofErr w:type="spellEnd"/>
            <w:r w:rsidRPr="00DB1625">
              <w:rPr>
                <w:rFonts w:ascii="Arial" w:hAnsi="Arial" w:cs="Arial"/>
                <w:sz w:val="20"/>
                <w:szCs w:val="20"/>
              </w:rPr>
              <w:t xml:space="preserve"> this week.</w:t>
            </w:r>
          </w:p>
          <w:p w14:paraId="55E3D3C3" w14:textId="4D484842" w:rsidR="004D00AB" w:rsidRPr="00ED7A6F" w:rsidRDefault="004D00AB" w:rsidP="004D2693">
            <w:pPr>
              <w:contextualSpacing/>
              <w:rPr>
                <w:rFonts w:ascii="Arial" w:hAnsi="Arial" w:cs="Arial"/>
              </w:rPr>
            </w:pPr>
            <w:r w:rsidRPr="00DB1625">
              <w:rPr>
                <w:rFonts w:ascii="Arial" w:hAnsi="Arial" w:cs="Arial"/>
                <w:sz w:val="20"/>
                <w:szCs w:val="20"/>
              </w:rPr>
              <w:t>We will be looking at the life cycles of different animals and we are looking forward to taking care of our own caterpillars.</w:t>
            </w:r>
          </w:p>
        </w:tc>
      </w:tr>
      <w:tr w:rsidR="00025F6E" w14:paraId="49BBC975" w14:textId="77777777" w:rsidTr="00371837">
        <w:tc>
          <w:tcPr>
            <w:tcW w:w="1555" w:type="dxa"/>
          </w:tcPr>
          <w:p w14:paraId="273BF749" w14:textId="55C98C2C" w:rsidR="00DB1625" w:rsidRPr="00DB1625" w:rsidRDefault="004D00AB" w:rsidP="004D2693">
            <w:pPr>
              <w:contextualSpacing/>
              <w:rPr>
                <w:rFonts w:ascii="Arial" w:hAnsi="Arial" w:cs="Arial"/>
                <w:sz w:val="20"/>
                <w:szCs w:val="20"/>
              </w:rPr>
            </w:pPr>
            <w:r w:rsidRPr="00DB1625">
              <w:rPr>
                <w:rFonts w:ascii="Arial" w:hAnsi="Arial" w:cs="Arial"/>
                <w:sz w:val="20"/>
                <w:szCs w:val="20"/>
              </w:rPr>
              <w:t>16</w:t>
            </w:r>
            <w:r w:rsidRPr="00DB1625">
              <w:rPr>
                <w:rFonts w:ascii="Arial" w:hAnsi="Arial" w:cs="Arial"/>
                <w:sz w:val="20"/>
                <w:szCs w:val="20"/>
                <w:vertAlign w:val="superscript"/>
              </w:rPr>
              <w:t>th</w:t>
            </w:r>
            <w:r w:rsidRPr="00DB1625">
              <w:rPr>
                <w:rFonts w:ascii="Arial" w:hAnsi="Arial" w:cs="Arial"/>
                <w:sz w:val="20"/>
                <w:szCs w:val="20"/>
              </w:rPr>
              <w:t xml:space="preserve"> </w:t>
            </w:r>
            <w:r w:rsidR="008155EE" w:rsidRPr="00DB1625">
              <w:rPr>
                <w:rFonts w:ascii="Arial" w:hAnsi="Arial" w:cs="Arial"/>
                <w:sz w:val="20"/>
                <w:szCs w:val="20"/>
              </w:rPr>
              <w:t xml:space="preserve">– </w:t>
            </w:r>
            <w:r w:rsidRPr="00DB1625">
              <w:rPr>
                <w:rFonts w:ascii="Arial" w:hAnsi="Arial" w:cs="Arial"/>
                <w:sz w:val="20"/>
                <w:szCs w:val="20"/>
              </w:rPr>
              <w:t>2</w:t>
            </w:r>
            <w:r w:rsidR="00DB1625" w:rsidRPr="00DB1625">
              <w:rPr>
                <w:rFonts w:ascii="Arial" w:hAnsi="Arial" w:cs="Arial"/>
                <w:sz w:val="20"/>
                <w:szCs w:val="20"/>
              </w:rPr>
              <w:t>7</w:t>
            </w:r>
            <w:r w:rsidR="00DB1625" w:rsidRPr="00DB1625">
              <w:rPr>
                <w:rFonts w:ascii="Arial" w:hAnsi="Arial" w:cs="Arial"/>
                <w:sz w:val="20"/>
                <w:szCs w:val="20"/>
                <w:vertAlign w:val="superscript"/>
              </w:rPr>
              <w:t>th</w:t>
            </w:r>
            <w:r w:rsidR="008155EE" w:rsidRPr="00DB1625">
              <w:rPr>
                <w:rFonts w:ascii="Arial" w:hAnsi="Arial" w:cs="Arial"/>
                <w:sz w:val="20"/>
                <w:szCs w:val="20"/>
              </w:rPr>
              <w:t xml:space="preserve"> May</w:t>
            </w:r>
          </w:p>
          <w:p w14:paraId="5349FAF1" w14:textId="35A0689C" w:rsidR="008155EE" w:rsidRPr="00DB1625" w:rsidRDefault="008155EE" w:rsidP="004D2693">
            <w:pPr>
              <w:contextualSpacing/>
              <w:rPr>
                <w:rFonts w:ascii="Arial" w:hAnsi="Arial" w:cs="Arial"/>
                <w:sz w:val="20"/>
                <w:szCs w:val="20"/>
              </w:rPr>
            </w:pPr>
            <w:r w:rsidRPr="00DB1625">
              <w:rPr>
                <w:rFonts w:ascii="Arial" w:hAnsi="Arial" w:cs="Arial"/>
                <w:sz w:val="20"/>
                <w:szCs w:val="20"/>
              </w:rPr>
              <w:t xml:space="preserve">Week </w:t>
            </w:r>
            <w:r w:rsidR="00DB1625" w:rsidRPr="00DB1625">
              <w:rPr>
                <w:rFonts w:ascii="Arial" w:hAnsi="Arial" w:cs="Arial"/>
                <w:sz w:val="20"/>
                <w:szCs w:val="20"/>
              </w:rPr>
              <w:t>4</w:t>
            </w:r>
            <w:r w:rsidR="004D00AB" w:rsidRPr="00DB1625">
              <w:rPr>
                <w:rFonts w:ascii="Arial" w:hAnsi="Arial" w:cs="Arial"/>
                <w:sz w:val="20"/>
                <w:szCs w:val="20"/>
              </w:rPr>
              <w:t xml:space="preserve"> &amp; </w:t>
            </w:r>
            <w:r w:rsidR="00DB1625" w:rsidRPr="00DB1625">
              <w:rPr>
                <w:rFonts w:ascii="Arial" w:hAnsi="Arial" w:cs="Arial"/>
                <w:sz w:val="20"/>
                <w:szCs w:val="20"/>
              </w:rPr>
              <w:t>5</w:t>
            </w:r>
          </w:p>
        </w:tc>
        <w:tc>
          <w:tcPr>
            <w:tcW w:w="2576" w:type="dxa"/>
            <w:gridSpan w:val="2"/>
          </w:tcPr>
          <w:p w14:paraId="582CD90C" w14:textId="5BFCB0A8" w:rsidR="003E0DAD" w:rsidRPr="00DB1625" w:rsidRDefault="00DB1625" w:rsidP="003E0DAD">
            <w:pPr>
              <w:contextualSpacing/>
              <w:rPr>
                <w:rFonts w:ascii="Arial" w:hAnsi="Arial" w:cs="Arial"/>
                <w:sz w:val="20"/>
                <w:szCs w:val="20"/>
              </w:rPr>
            </w:pPr>
            <w:r w:rsidRPr="00DB1625">
              <w:rPr>
                <w:rFonts w:ascii="Arial" w:hAnsi="Arial" w:cs="Arial"/>
                <w:sz w:val="20"/>
                <w:szCs w:val="20"/>
              </w:rPr>
              <w:t>Bug hunts</w:t>
            </w:r>
          </w:p>
        </w:tc>
        <w:tc>
          <w:tcPr>
            <w:tcW w:w="6212" w:type="dxa"/>
          </w:tcPr>
          <w:p w14:paraId="5EC5F389" w14:textId="2A992A1F" w:rsidR="00CB6627" w:rsidRPr="00DB1625" w:rsidRDefault="00DB1625" w:rsidP="004D2693">
            <w:pPr>
              <w:contextualSpacing/>
              <w:rPr>
                <w:rFonts w:ascii="Arial" w:hAnsi="Arial" w:cs="Arial"/>
                <w:sz w:val="20"/>
                <w:szCs w:val="20"/>
              </w:rPr>
            </w:pPr>
            <w:r w:rsidRPr="00DB1625">
              <w:rPr>
                <w:rFonts w:ascii="Arial" w:hAnsi="Arial" w:cs="Arial"/>
                <w:sz w:val="20"/>
                <w:szCs w:val="20"/>
              </w:rPr>
              <w:t>Exploring Pre-School gardens to find different minibeasts.</w:t>
            </w:r>
          </w:p>
        </w:tc>
      </w:tr>
      <w:tr w:rsidR="00025F6E" w14:paraId="05877C33" w14:textId="77777777" w:rsidTr="00025F6E">
        <w:tc>
          <w:tcPr>
            <w:tcW w:w="2547" w:type="dxa"/>
            <w:gridSpan w:val="2"/>
          </w:tcPr>
          <w:p w14:paraId="565BC8F0" w14:textId="45EB94D8" w:rsidR="00025F6E" w:rsidRPr="006F0D6F" w:rsidRDefault="00025F6E" w:rsidP="006C5DB0">
            <w:pPr>
              <w:rPr>
                <w:rFonts w:ascii="Arial" w:hAnsi="Arial" w:cs="Arial"/>
                <w:b/>
                <w:color w:val="0070C0"/>
                <w:sz w:val="24"/>
                <w:szCs w:val="24"/>
              </w:rPr>
            </w:pPr>
            <w:r w:rsidRPr="006F0D6F">
              <w:rPr>
                <w:rFonts w:ascii="Arial" w:hAnsi="Arial" w:cs="Arial"/>
                <w:b/>
                <w:color w:val="0070C0"/>
                <w:sz w:val="24"/>
                <w:szCs w:val="24"/>
              </w:rPr>
              <w:t>Letters and Sounds</w:t>
            </w:r>
          </w:p>
        </w:tc>
        <w:tc>
          <w:tcPr>
            <w:tcW w:w="7796" w:type="dxa"/>
            <w:gridSpan w:val="2"/>
          </w:tcPr>
          <w:p w14:paraId="1A38865E" w14:textId="08A9CCEE" w:rsidR="00025F6E" w:rsidRPr="00131235" w:rsidRDefault="00025F6E" w:rsidP="006C5DB0">
            <w:pPr>
              <w:rPr>
                <w:rFonts w:ascii="Arial" w:hAnsi="Arial" w:cs="Arial"/>
                <w:bCs/>
                <w:sz w:val="20"/>
                <w:szCs w:val="20"/>
              </w:rPr>
            </w:pPr>
            <w:r w:rsidRPr="00131235">
              <w:rPr>
                <w:rFonts w:ascii="Arial" w:hAnsi="Arial" w:cs="Arial"/>
                <w:bCs/>
                <w:sz w:val="20"/>
                <w:szCs w:val="20"/>
              </w:rPr>
              <w:t>We will be continuing our treasure hunt game around Pre-school to find the first letter of our names</w:t>
            </w:r>
            <w:r w:rsidR="007C35CF" w:rsidRPr="00131235">
              <w:rPr>
                <w:rFonts w:ascii="Arial" w:hAnsi="Arial" w:cs="Arial"/>
                <w:bCs/>
                <w:sz w:val="20"/>
                <w:szCs w:val="20"/>
              </w:rPr>
              <w:t>,</w:t>
            </w:r>
            <w:r w:rsidR="00FA3CE7" w:rsidRPr="00131235">
              <w:rPr>
                <w:rFonts w:ascii="Arial" w:hAnsi="Arial" w:cs="Arial"/>
                <w:bCs/>
                <w:sz w:val="20"/>
                <w:szCs w:val="20"/>
              </w:rPr>
              <w:t xml:space="preserve"> </w:t>
            </w:r>
            <w:r w:rsidR="00FA3CE7" w:rsidRPr="00131235">
              <w:rPr>
                <w:rFonts w:ascii="Arial" w:hAnsi="Arial" w:cs="Arial"/>
                <w:bCs/>
                <w:color w:val="FF0000"/>
                <w:sz w:val="20"/>
                <w:szCs w:val="20"/>
              </w:rPr>
              <w:t xml:space="preserve">please help your child to find one item beginning with one of these sounds to share at large group. </w:t>
            </w:r>
            <w:r w:rsidR="00FA3CE7" w:rsidRPr="00131235">
              <w:rPr>
                <w:rFonts w:ascii="Arial" w:hAnsi="Arial" w:cs="Arial"/>
                <w:bCs/>
                <w:sz w:val="20"/>
                <w:szCs w:val="20"/>
              </w:rPr>
              <w:t>Our letter sounds</w:t>
            </w:r>
            <w:r w:rsidR="003E0DAD" w:rsidRPr="00131235">
              <w:rPr>
                <w:rFonts w:ascii="Arial" w:hAnsi="Arial" w:cs="Arial"/>
                <w:bCs/>
                <w:sz w:val="20"/>
                <w:szCs w:val="20"/>
              </w:rPr>
              <w:t xml:space="preserve"> are ‘</w:t>
            </w:r>
            <w:r w:rsidR="00FA3CE7" w:rsidRPr="00131235">
              <w:rPr>
                <w:rFonts w:ascii="Arial" w:hAnsi="Arial" w:cs="Arial"/>
                <w:bCs/>
                <w:sz w:val="20"/>
                <w:szCs w:val="20"/>
              </w:rPr>
              <w:t>a</w:t>
            </w:r>
            <w:r w:rsidR="003E0DAD" w:rsidRPr="00131235">
              <w:rPr>
                <w:rFonts w:ascii="Arial" w:hAnsi="Arial" w:cs="Arial"/>
                <w:bCs/>
                <w:sz w:val="20"/>
                <w:szCs w:val="20"/>
              </w:rPr>
              <w:t>’ ‘</w:t>
            </w:r>
            <w:r w:rsidR="00FA3CE7" w:rsidRPr="00131235">
              <w:rPr>
                <w:rFonts w:ascii="Arial" w:hAnsi="Arial" w:cs="Arial"/>
                <w:bCs/>
                <w:sz w:val="20"/>
                <w:szCs w:val="20"/>
              </w:rPr>
              <w:t>n</w:t>
            </w:r>
            <w:r w:rsidR="003E0DAD" w:rsidRPr="00131235">
              <w:rPr>
                <w:rFonts w:ascii="Arial" w:hAnsi="Arial" w:cs="Arial"/>
                <w:bCs/>
                <w:sz w:val="20"/>
                <w:szCs w:val="20"/>
              </w:rPr>
              <w:t>’ ‘</w:t>
            </w:r>
            <w:r w:rsidR="00FA3CE7" w:rsidRPr="00131235">
              <w:rPr>
                <w:rFonts w:ascii="Arial" w:hAnsi="Arial" w:cs="Arial"/>
                <w:bCs/>
                <w:sz w:val="20"/>
                <w:szCs w:val="20"/>
              </w:rPr>
              <w:t>t</w:t>
            </w:r>
            <w:r w:rsidR="003E0DAD" w:rsidRPr="00131235">
              <w:rPr>
                <w:rFonts w:ascii="Arial" w:hAnsi="Arial" w:cs="Arial"/>
                <w:bCs/>
                <w:sz w:val="20"/>
                <w:szCs w:val="20"/>
              </w:rPr>
              <w:t>’</w:t>
            </w:r>
          </w:p>
        </w:tc>
      </w:tr>
    </w:tbl>
    <w:p w14:paraId="14F3CE84" w14:textId="77777777" w:rsidR="00131235" w:rsidRDefault="007E5851" w:rsidP="00131235">
      <w:pPr>
        <w:rPr>
          <w:rFonts w:ascii="Comic Sans MS" w:hAnsi="Comic Sans MS" w:cs="Arial"/>
          <w:b/>
          <w:color w:val="0070C0"/>
          <w:sz w:val="24"/>
          <w:szCs w:val="24"/>
        </w:rPr>
      </w:pPr>
      <w:r>
        <w:rPr>
          <w:rFonts w:ascii="Comic Sans MS" w:eastAsia="Times New Roman" w:hAnsi="Comic Sans MS" w:cs="Arial"/>
          <w:sz w:val="20"/>
          <w:szCs w:val="20"/>
        </w:rPr>
        <w:t xml:space="preserve">                                                        </w:t>
      </w:r>
      <w:r w:rsidR="00131235">
        <w:rPr>
          <w:rFonts w:ascii="Comic Sans MS" w:hAnsi="Comic Sans MS" w:cs="Arial"/>
          <w:b/>
          <w:color w:val="0070C0"/>
          <w:sz w:val="24"/>
          <w:szCs w:val="24"/>
        </w:rPr>
        <w:t>A HUGE THANK YOU!!!</w:t>
      </w:r>
    </w:p>
    <w:p w14:paraId="68466DAD" w14:textId="4C2E5B4C" w:rsidR="00131235" w:rsidRPr="00287239" w:rsidRDefault="00131235" w:rsidP="00131235">
      <w:pPr>
        <w:rPr>
          <w:rFonts w:ascii="Comic Sans MS" w:hAnsi="Comic Sans MS" w:cs="Arial"/>
          <w:bCs/>
          <w:sz w:val="24"/>
          <w:szCs w:val="24"/>
        </w:rPr>
      </w:pPr>
      <w:r>
        <w:rPr>
          <w:rFonts w:ascii="Comic Sans MS" w:hAnsi="Comic Sans MS" w:cs="Arial"/>
          <w:b/>
          <w:noProof/>
          <w:color w:val="0070C0"/>
          <w:sz w:val="24"/>
          <w:szCs w:val="24"/>
        </w:rPr>
        <mc:AlternateContent>
          <mc:Choice Requires="wps">
            <w:drawing>
              <wp:anchor distT="0" distB="0" distL="114300" distR="114300" simplePos="0" relativeHeight="251659264" behindDoc="0" locked="0" layoutInCell="1" allowOverlap="1" wp14:anchorId="7036DF57" wp14:editId="0422F56F">
                <wp:simplePos x="0" y="0"/>
                <wp:positionH relativeFrom="column">
                  <wp:posOffset>4457700</wp:posOffset>
                </wp:positionH>
                <wp:positionV relativeFrom="paragraph">
                  <wp:posOffset>235585</wp:posOffset>
                </wp:positionV>
                <wp:extent cx="323850" cy="333375"/>
                <wp:effectExtent l="19050" t="0" r="38100" b="47625"/>
                <wp:wrapNone/>
                <wp:docPr id="2" name="Heart 2"/>
                <wp:cNvGraphicFramePr/>
                <a:graphic xmlns:a="http://schemas.openxmlformats.org/drawingml/2006/main">
                  <a:graphicData uri="http://schemas.microsoft.com/office/word/2010/wordprocessingShape">
                    <wps:wsp>
                      <wps:cNvSpPr/>
                      <wps:spPr>
                        <a:xfrm>
                          <a:off x="0" y="0"/>
                          <a:ext cx="323850" cy="333375"/>
                        </a:xfrm>
                        <a:prstGeom prst="hear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1B4D" id="Heart 2" o:spid="_x0000_s1026" style="position:absolute;margin-left:351pt;margin-top:18.55pt;width:2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" path="m161925,83344v67469,-194469,330597,,,250031c-168672,83344,94456,-111125,161925,83344xe" fillcolor="red" strokecolor="#2f528f" strokeweight="1pt">
                <v:stroke joinstyle="miter"/>
                <v:path arrowok="t" o:connecttype="custom" o:connectlocs="161925,83344;161925,333375;161925,83344" o:connectangles="0,0,0"/>
              </v:shape>
            </w:pict>
          </mc:Fallback>
        </mc:AlternateContent>
      </w:r>
      <w:r>
        <w:rPr>
          <w:rFonts w:ascii="Comic Sans MS" w:hAnsi="Comic Sans MS" w:cs="Arial"/>
          <w:b/>
          <w:color w:val="0070C0"/>
          <w:sz w:val="24"/>
          <w:szCs w:val="24"/>
        </w:rPr>
        <w:t xml:space="preserve">Easter Olympics: </w:t>
      </w:r>
      <w:r>
        <w:rPr>
          <w:rFonts w:ascii="Comic Sans MS" w:hAnsi="Comic Sans MS" w:cs="Arial"/>
          <w:bCs/>
          <w:sz w:val="24"/>
          <w:szCs w:val="24"/>
        </w:rPr>
        <w:t xml:space="preserve">Once all sponsors are in You have raised an amazing £1118.50 for us to be able to buy new resources. THANK YOU!! For all your support </w:t>
      </w:r>
    </w:p>
    <w:p w14:paraId="70EA69E0" w14:textId="77777777" w:rsidR="00131235" w:rsidRDefault="00131235" w:rsidP="00131235">
      <w:pPr>
        <w:pStyle w:val="Footer"/>
      </w:pPr>
    </w:p>
    <w:p w14:paraId="7552BFC6" w14:textId="6BECA305" w:rsidR="00025F6E" w:rsidRDefault="00025F6E">
      <w:pPr>
        <w:rPr>
          <w:rFonts w:ascii="Comic Sans MS" w:eastAsia="Times New Roman" w:hAnsi="Comic Sans MS" w:cs="Arial"/>
          <w:sz w:val="20"/>
          <w:szCs w:val="20"/>
        </w:rPr>
      </w:pPr>
    </w:p>
    <w:sectPr w:rsidR="00025F6E" w:rsidSect="00294F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B83A" w14:textId="77777777" w:rsidR="009F4AA3" w:rsidRDefault="009F4AA3" w:rsidP="00294FB7">
      <w:r>
        <w:separator/>
      </w:r>
    </w:p>
  </w:endnote>
  <w:endnote w:type="continuationSeparator" w:id="0">
    <w:p w14:paraId="4E2B372A" w14:textId="77777777" w:rsidR="009F4AA3" w:rsidRDefault="009F4AA3"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F767" w14:textId="77777777" w:rsidR="009F4AA3" w:rsidRDefault="009F4AA3" w:rsidP="00294FB7">
      <w:r>
        <w:separator/>
      </w:r>
    </w:p>
  </w:footnote>
  <w:footnote w:type="continuationSeparator" w:id="0">
    <w:p w14:paraId="3539C0D1" w14:textId="77777777" w:rsidR="009F4AA3" w:rsidRDefault="009F4AA3"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7252D219" w:rsidR="00294FB7" w:rsidRPr="000C128A" w:rsidRDefault="00276908" w:rsidP="00294FB7">
          <w:pPr>
            <w:jc w:val="center"/>
            <w:rPr>
              <w:rFonts w:ascii="Arial" w:hAnsi="Arial" w:cs="Arial"/>
              <w:b/>
              <w:color w:val="000000" w:themeColor="text1"/>
              <w:sz w:val="28"/>
              <w:szCs w:val="28"/>
            </w:rPr>
          </w:pPr>
          <w:r>
            <w:rPr>
              <w:rFonts w:ascii="Arial" w:hAnsi="Arial" w:cs="Arial"/>
              <w:b/>
              <w:color w:val="000000" w:themeColor="text1"/>
              <w:sz w:val="24"/>
              <w:szCs w:val="24"/>
            </w:rPr>
            <w:t>Spring</w:t>
          </w:r>
          <w:r w:rsidR="00803B21">
            <w:rPr>
              <w:rFonts w:ascii="Arial" w:hAnsi="Arial" w:cs="Arial"/>
              <w:b/>
              <w:color w:val="000000" w:themeColor="text1"/>
              <w:sz w:val="24"/>
              <w:szCs w:val="24"/>
            </w:rPr>
            <w:t>/</w:t>
          </w:r>
          <w:r w:rsidR="00444952">
            <w:rPr>
              <w:rFonts w:ascii="Arial" w:hAnsi="Arial" w:cs="Arial"/>
              <w:b/>
              <w:color w:val="000000" w:themeColor="text1"/>
              <w:sz w:val="24"/>
              <w:szCs w:val="24"/>
            </w:rPr>
            <w:t>Summer</w:t>
          </w:r>
          <w:r w:rsidR="00294FB7" w:rsidRPr="008757AA">
            <w:rPr>
              <w:rFonts w:ascii="Arial" w:hAnsi="Arial" w:cs="Arial"/>
              <w:b/>
              <w:color w:val="000000" w:themeColor="text1"/>
              <w:sz w:val="24"/>
              <w:szCs w:val="24"/>
            </w:rPr>
            <w:t xml:space="preserve"> Newsletter – </w:t>
          </w:r>
          <w:r w:rsidR="00444952">
            <w:rPr>
              <w:rFonts w:ascii="Arial" w:hAnsi="Arial" w:cs="Arial"/>
              <w:b/>
              <w:color w:val="000000" w:themeColor="text1"/>
              <w:sz w:val="24"/>
              <w:szCs w:val="24"/>
            </w:rPr>
            <w:t>April</w:t>
          </w:r>
          <w:r>
            <w:rPr>
              <w:rFonts w:ascii="Arial" w:hAnsi="Arial" w:cs="Arial"/>
              <w:b/>
              <w:color w:val="000000" w:themeColor="text1"/>
              <w:sz w:val="24"/>
              <w:szCs w:val="24"/>
            </w:rPr>
            <w:t>/M</w:t>
          </w:r>
          <w:r w:rsidR="00444952">
            <w:rPr>
              <w:rFonts w:ascii="Arial" w:hAnsi="Arial" w:cs="Arial"/>
              <w:b/>
              <w:color w:val="000000" w:themeColor="text1"/>
              <w:sz w:val="24"/>
              <w:szCs w:val="24"/>
            </w:rPr>
            <w:t>ay</w:t>
          </w:r>
          <w:r w:rsidR="00294FB7" w:rsidRPr="008757AA">
            <w:rPr>
              <w:rFonts w:ascii="Arial" w:hAnsi="Arial" w:cs="Arial"/>
              <w:b/>
              <w:color w:val="000000" w:themeColor="text1"/>
              <w:sz w:val="24"/>
              <w:szCs w:val="24"/>
            </w:rPr>
            <w:t xml:space="preserve"> 202</w:t>
          </w:r>
          <w:r w:rsidR="0051013C">
            <w:rPr>
              <w:rFonts w:ascii="Arial" w:hAnsi="Arial" w:cs="Arial"/>
              <w:b/>
              <w:color w:val="000000" w:themeColor="text1"/>
              <w:sz w:val="24"/>
              <w:szCs w:val="24"/>
            </w:rPr>
            <w:t>2</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404250">
    <w:abstractNumId w:val="1"/>
  </w:num>
  <w:num w:numId="2" w16cid:durableId="646129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9766308">
    <w:abstractNumId w:val="2"/>
  </w:num>
  <w:num w:numId="4" w16cid:durableId="116432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01B31"/>
    <w:rsid w:val="0000226D"/>
    <w:rsid w:val="000107EB"/>
    <w:rsid w:val="00025F6E"/>
    <w:rsid w:val="00076106"/>
    <w:rsid w:val="000C4E87"/>
    <w:rsid w:val="000C7AD7"/>
    <w:rsid w:val="000D3395"/>
    <w:rsid w:val="00131235"/>
    <w:rsid w:val="00143534"/>
    <w:rsid w:val="00156C24"/>
    <w:rsid w:val="001D695B"/>
    <w:rsid w:val="001E0EAD"/>
    <w:rsid w:val="001E4F41"/>
    <w:rsid w:val="001F3E53"/>
    <w:rsid w:val="0020279A"/>
    <w:rsid w:val="00242D94"/>
    <w:rsid w:val="00257AA9"/>
    <w:rsid w:val="00276908"/>
    <w:rsid w:val="00294FB7"/>
    <w:rsid w:val="002B5B51"/>
    <w:rsid w:val="00301B1B"/>
    <w:rsid w:val="003179A3"/>
    <w:rsid w:val="00371837"/>
    <w:rsid w:val="003E0DAD"/>
    <w:rsid w:val="003F191E"/>
    <w:rsid w:val="00412B00"/>
    <w:rsid w:val="00444952"/>
    <w:rsid w:val="004D00AB"/>
    <w:rsid w:val="004D06DB"/>
    <w:rsid w:val="004D2693"/>
    <w:rsid w:val="004D4127"/>
    <w:rsid w:val="0051013C"/>
    <w:rsid w:val="00566AB4"/>
    <w:rsid w:val="00572670"/>
    <w:rsid w:val="005803EB"/>
    <w:rsid w:val="005B5FDC"/>
    <w:rsid w:val="005E0B2D"/>
    <w:rsid w:val="0063665B"/>
    <w:rsid w:val="00642F29"/>
    <w:rsid w:val="006C5DB0"/>
    <w:rsid w:val="006F0D6F"/>
    <w:rsid w:val="00702369"/>
    <w:rsid w:val="00703DE6"/>
    <w:rsid w:val="00704C37"/>
    <w:rsid w:val="007C35CF"/>
    <w:rsid w:val="007E081D"/>
    <w:rsid w:val="007E5851"/>
    <w:rsid w:val="00803B21"/>
    <w:rsid w:val="00803B86"/>
    <w:rsid w:val="00814483"/>
    <w:rsid w:val="008155EE"/>
    <w:rsid w:val="00820805"/>
    <w:rsid w:val="008757AA"/>
    <w:rsid w:val="008961FC"/>
    <w:rsid w:val="0089719F"/>
    <w:rsid w:val="008C7B83"/>
    <w:rsid w:val="008D2084"/>
    <w:rsid w:val="0093547E"/>
    <w:rsid w:val="00953C29"/>
    <w:rsid w:val="009E506C"/>
    <w:rsid w:val="009F4AA3"/>
    <w:rsid w:val="00A058AA"/>
    <w:rsid w:val="00A17598"/>
    <w:rsid w:val="00A23B84"/>
    <w:rsid w:val="00A9725A"/>
    <w:rsid w:val="00AA247D"/>
    <w:rsid w:val="00AD3163"/>
    <w:rsid w:val="00AF4FE8"/>
    <w:rsid w:val="00B12E0B"/>
    <w:rsid w:val="00B31E24"/>
    <w:rsid w:val="00B536E9"/>
    <w:rsid w:val="00B85DFB"/>
    <w:rsid w:val="00B945DA"/>
    <w:rsid w:val="00BC3F64"/>
    <w:rsid w:val="00C37296"/>
    <w:rsid w:val="00CA0A0E"/>
    <w:rsid w:val="00CB6627"/>
    <w:rsid w:val="00DB1625"/>
    <w:rsid w:val="00DC15B4"/>
    <w:rsid w:val="00DE57EC"/>
    <w:rsid w:val="00DF670E"/>
    <w:rsid w:val="00E557AD"/>
    <w:rsid w:val="00EB55B7"/>
    <w:rsid w:val="00ED0BCD"/>
    <w:rsid w:val="00ED7A6F"/>
    <w:rsid w:val="00F61708"/>
    <w:rsid w:val="00FA3CE7"/>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 w:type="paragraph" w:styleId="BodyText">
    <w:name w:val="Body Text"/>
    <w:basedOn w:val="Normal"/>
    <w:link w:val="BodyTextChar"/>
    <w:uiPriority w:val="99"/>
    <w:unhideWhenUsed/>
    <w:rsid w:val="0051013C"/>
    <w:pPr>
      <w:spacing w:after="120"/>
    </w:pPr>
  </w:style>
  <w:style w:type="character" w:customStyle="1" w:styleId="BodyTextChar">
    <w:name w:val="Body Text Char"/>
    <w:basedOn w:val="DefaultParagraphFont"/>
    <w:link w:val="BodyText"/>
    <w:uiPriority w:val="99"/>
    <w:rsid w:val="0051013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447508705354</cp:lastModifiedBy>
  <cp:revision>2</cp:revision>
  <dcterms:created xsi:type="dcterms:W3CDTF">2022-04-27T13:09:00Z</dcterms:created>
  <dcterms:modified xsi:type="dcterms:W3CDTF">2022-04-27T13:09:00Z</dcterms:modified>
</cp:coreProperties>
</file>